
<file path=[Content_Types].xml><?xml version="1.0" encoding="utf-8"?>
<Types xmlns="http://schemas.openxmlformats.org/package/2006/content-types">
  <Default ContentType="image/x-wmf" Extension="wmf"/>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ind w:left="0" w:firstLine="0"/>
        <w:jc w:val="left"/>
        <w:rPr>
          <w:b w:val="0"/>
          <w:color w:val="000000"/>
          <w:vertAlign w:val="baseline"/>
        </w:rPr>
      </w:pPr>
      <w:r w:rsidDel="00000000" w:rsidR="00000000" w:rsidRPr="00000000">
        <w:rPr>
          <w:b w:val="1"/>
          <w:color w:val="000000"/>
          <w:vertAlign w:val="baseline"/>
          <w:rtl w:val="0"/>
        </w:rPr>
        <w:t xml:space="preserve">PHÒNG GD - ĐT NÚI THÀNH</w:t>
        <w:tab/>
        <w:t xml:space="preserve">KIỂM TRA GIỮA HKI NĂM HỌC 2022-2023</w:t>
      </w:r>
      <w:r w:rsidDel="00000000" w:rsidR="00000000" w:rsidRPr="00000000">
        <w:rPr>
          <w:rtl w:val="0"/>
        </w:rPr>
      </w:r>
    </w:p>
    <w:p w:rsidR="00000000" w:rsidDel="00000000" w:rsidP="00000000" w:rsidRDefault="00000000" w:rsidRPr="00000000" w14:paraId="00000003">
      <w:pPr>
        <w:ind w:left="0" w:firstLine="0"/>
        <w:jc w:val="left"/>
        <w:rPr>
          <w:b w:val="0"/>
          <w:color w:val="000000"/>
          <w:vertAlign w:val="baseline"/>
        </w:rPr>
      </w:pPr>
      <w:r w:rsidDel="00000000" w:rsidR="00000000" w:rsidRPr="00000000">
        <w:rPr>
          <w:b w:val="1"/>
          <w:color w:val="000000"/>
          <w:vertAlign w:val="baseline"/>
          <w:rtl w:val="0"/>
        </w:rPr>
        <w:t xml:space="preserve">TRƯỜNG THCS LÊ LỢI</w:t>
        <w:tab/>
        <w:tab/>
        <w:t xml:space="preserve">                    MÔN: VẬT LÍ 9</w:t>
      </w:r>
      <w:r w:rsidDel="00000000" w:rsidR="00000000" w:rsidRPr="00000000">
        <w:rPr>
          <w:rtl w:val="0"/>
        </w:rPr>
      </w:r>
    </w:p>
    <w:p w:rsidR="00000000" w:rsidDel="00000000" w:rsidP="00000000" w:rsidRDefault="00000000" w:rsidRPr="00000000" w14:paraId="00000004">
      <w:pPr>
        <w:ind w:left="0" w:firstLine="0"/>
        <w:jc w:val="left"/>
        <w:rPr>
          <w:color w:val="000000"/>
          <w:vertAlign w:val="baseline"/>
        </w:rPr>
      </w:pPr>
      <w:r w:rsidDel="00000000" w:rsidR="00000000" w:rsidRPr="00000000">
        <w:rPr>
          <w:color w:val="000000"/>
          <w:vertAlign w:val="baseline"/>
          <w:rtl w:val="0"/>
        </w:rPr>
        <w:tab/>
        <w:tab/>
        <w:tab/>
        <w:tab/>
        <w:tab/>
        <w:tab/>
        <w:t xml:space="preserve"> Thời gian: 45 phút ( không kể thời gian phát đề)</w:t>
      </w:r>
    </w:p>
    <w:p w:rsidR="00000000" w:rsidDel="00000000" w:rsidP="00000000" w:rsidRDefault="00000000" w:rsidRPr="00000000" w14:paraId="00000005">
      <w:pPr>
        <w:ind w:left="0" w:firstLine="0"/>
        <w:jc w:val="left"/>
        <w:rPr>
          <w:color w:val="000000"/>
          <w:vertAlign w:val="baseline"/>
        </w:rPr>
      </w:pPr>
      <w:r w:rsidDel="00000000" w:rsidR="00000000" w:rsidRPr="00000000">
        <w:rPr>
          <w:color w:val="000000"/>
          <w:u w:val="single"/>
          <w:vertAlign w:val="baseline"/>
          <w:rtl w:val="0"/>
        </w:rPr>
        <w:t xml:space="preserve">MÃ ĐỀ A</w:t>
      </w:r>
      <w:r w:rsidDel="00000000" w:rsidR="00000000" w:rsidRPr="00000000">
        <w:rPr>
          <w:rtl w:val="0"/>
        </w:rPr>
      </w:r>
    </w:p>
    <w:p w:rsidR="00000000" w:rsidDel="00000000" w:rsidP="00000000" w:rsidRDefault="00000000" w:rsidRPr="00000000" w14:paraId="00000006">
      <w:pPr>
        <w:tabs>
          <w:tab w:val="left" w:pos="5760"/>
        </w:tabs>
        <w:ind w:left="0" w:firstLine="0"/>
        <w:rPr>
          <w:color w:val="000000"/>
          <w:vertAlign w:val="baseline"/>
        </w:rPr>
      </w:pPr>
      <w:r w:rsidDel="00000000" w:rsidR="00000000" w:rsidRPr="00000000">
        <w:rPr>
          <w:color w:val="000000"/>
          <w:vertAlign w:val="baseline"/>
          <w:rtl w:val="0"/>
        </w:rPr>
        <w:t xml:space="preserve">I/ </w:t>
      </w:r>
      <w:r w:rsidDel="00000000" w:rsidR="00000000" w:rsidRPr="00000000">
        <w:rPr>
          <w:b w:val="1"/>
          <w:color w:val="000000"/>
          <w:u w:val="single"/>
          <w:vertAlign w:val="baseline"/>
          <w:rtl w:val="0"/>
        </w:rPr>
        <w:t xml:space="preserve">TRẮC NGHIỆM</w:t>
      </w:r>
      <w:r w:rsidDel="00000000" w:rsidR="00000000" w:rsidRPr="00000000">
        <w:rPr>
          <w:color w:val="000000"/>
          <w:vertAlign w:val="baseline"/>
          <w:rtl w:val="0"/>
        </w:rPr>
        <w:t xml:space="preserve">:(5,0đ): Chọn chữ cái đứng trước câu trả lời đúng và ghi vào giấy bài làm </w:t>
      </w:r>
    </w:p>
    <w:p w:rsidR="00000000" w:rsidDel="00000000" w:rsidP="00000000" w:rsidRDefault="00000000" w:rsidRPr="00000000" w14:paraId="00000007">
      <w:pPr>
        <w:rPr>
          <w:color w:val="000000"/>
          <w:vertAlign w:val="baseline"/>
        </w:rPr>
      </w:pPr>
      <w:r w:rsidDel="00000000" w:rsidR="00000000" w:rsidRPr="00000000">
        <w:rPr>
          <w:b w:val="1"/>
          <w:color w:val="000000"/>
          <w:vertAlign w:val="baseline"/>
          <w:rtl w:val="0"/>
        </w:rPr>
        <w:t xml:space="preserve">Câu 1</w:t>
      </w:r>
      <w:r w:rsidDel="00000000" w:rsidR="00000000" w:rsidRPr="00000000">
        <w:rPr>
          <w:color w:val="000000"/>
          <w:vertAlign w:val="baseline"/>
          <w:rtl w:val="0"/>
        </w:rPr>
        <w:t xml:space="preserve">.  </w:t>
      </w:r>
      <w:r w:rsidDel="00000000" w:rsidR="00000000" w:rsidRPr="00000000">
        <w:rPr>
          <w:b w:val="1"/>
          <w:color w:val="000000"/>
          <w:vertAlign w:val="baseline"/>
          <w:rtl w:val="0"/>
        </w:rPr>
        <w:t xml:space="preserve">Đồ thị biểu diễn sự phụ thuộc của cường độ dòng điện vào hiệu điện thế giữa hai đầu dây dẫn có dạng</w:t>
      </w:r>
      <w:r w:rsidDel="00000000" w:rsidR="00000000" w:rsidRPr="00000000">
        <w:rPr>
          <w:color w:val="000000"/>
          <w:vertAlign w:val="baseline"/>
          <w:rtl w:val="0"/>
        </w:rPr>
        <w:t xml:space="preserve"> </w:t>
      </w:r>
    </w:p>
    <w:p w:rsidR="00000000" w:rsidDel="00000000" w:rsidP="00000000" w:rsidRDefault="00000000" w:rsidRPr="00000000" w14:paraId="00000008">
      <w:pPr>
        <w:rPr>
          <w:color w:val="000000"/>
          <w:vertAlign w:val="baseline"/>
        </w:rPr>
      </w:pPr>
      <w:r w:rsidDel="00000000" w:rsidR="00000000" w:rsidRPr="00000000">
        <w:rPr>
          <w:color w:val="000000"/>
          <w:vertAlign w:val="baseline"/>
          <w:rtl w:val="0"/>
        </w:rPr>
        <w:t xml:space="preserve">A. Một đường thẳng đi qua gốc tọa độ.         B. Một đường thẳng không đi qua gốc tọa độ .</w:t>
      </w:r>
    </w:p>
    <w:p w:rsidR="00000000" w:rsidDel="00000000" w:rsidP="00000000" w:rsidRDefault="00000000" w:rsidRPr="00000000" w14:paraId="00000009">
      <w:pPr>
        <w:rPr>
          <w:color w:val="000000"/>
          <w:vertAlign w:val="baseline"/>
        </w:rPr>
      </w:pPr>
      <w:r w:rsidDel="00000000" w:rsidR="00000000" w:rsidRPr="00000000">
        <w:rPr>
          <w:color w:val="000000"/>
          <w:vertAlign w:val="baseline"/>
          <w:rtl w:val="0"/>
        </w:rPr>
        <w:t xml:space="preserve">C. Một đường cong đi qua gốc tọa độ.              D. Một đường cong không đi qua gốc tọa độ.</w:t>
      </w:r>
    </w:p>
    <w:p w:rsidR="00000000" w:rsidDel="00000000" w:rsidP="00000000" w:rsidRDefault="00000000" w:rsidRPr="00000000" w14:paraId="0000000A">
      <w:pPr>
        <w:rPr>
          <w:b w:val="0"/>
          <w:color w:val="000000"/>
          <w:vertAlign w:val="baseline"/>
        </w:rPr>
      </w:pPr>
      <w:r w:rsidDel="00000000" w:rsidR="00000000" w:rsidRPr="00000000">
        <w:rPr>
          <w:b w:val="1"/>
          <w:color w:val="000000"/>
          <w:vertAlign w:val="baseline"/>
          <w:rtl w:val="0"/>
        </w:rPr>
        <w:t xml:space="preserve">Câu 2:Khi đặt hiệu điện thế 12V vào hai đầu dây dẫn thì cường độ dòng điện chạy trong dây dẫn là 6mA. Muốn dòng điện chạy qua dây dẫn có cường độ 4mA thì hiệu điện thế </w:t>
      </w:r>
      <w:r w:rsidDel="00000000" w:rsidR="00000000" w:rsidRPr="00000000">
        <w:rPr>
          <w:rtl w:val="0"/>
        </w:rPr>
      </w:r>
    </w:p>
    <w:p w:rsidR="00000000" w:rsidDel="00000000" w:rsidP="00000000" w:rsidRDefault="00000000" w:rsidRPr="00000000" w14:paraId="0000000B">
      <w:pPr>
        <w:rPr>
          <w:color w:val="000000"/>
          <w:vertAlign w:val="baseline"/>
        </w:rPr>
      </w:pPr>
      <w:r w:rsidDel="00000000" w:rsidR="00000000" w:rsidRPr="00000000">
        <w:rPr>
          <w:color w:val="000000"/>
          <w:vertAlign w:val="baseline"/>
          <w:rtl w:val="0"/>
        </w:rPr>
        <w:t xml:space="preserve">A. 2V.              B. 8V.             C. 18V.                D. 24V.</w:t>
      </w:r>
    </w:p>
    <w:p w:rsidR="00000000" w:rsidDel="00000000" w:rsidP="00000000" w:rsidRDefault="00000000" w:rsidRPr="00000000" w14:paraId="0000000C">
      <w:pPr>
        <w:ind w:left="0" w:firstLine="0"/>
        <w:jc w:val="left"/>
        <w:rPr>
          <w:color w:val="000000"/>
          <w:vertAlign w:val="baseline"/>
        </w:rPr>
      </w:pPr>
      <w:r w:rsidDel="00000000" w:rsidR="00000000" w:rsidRPr="00000000">
        <w:rPr>
          <w:b w:val="1"/>
          <w:color w:val="000000"/>
          <w:vertAlign w:val="baseline"/>
          <w:rtl w:val="0"/>
        </w:rPr>
        <w:t xml:space="preserve">Câu 3. Các công thức sau đây công thức nào là công thức tính điện trở tương đương của hai điện trở mắc song song</w:t>
      </w:r>
      <w:r w:rsidDel="00000000" w:rsidR="00000000" w:rsidRPr="00000000">
        <w:rPr>
          <w:color w:val="000000"/>
          <w:vertAlign w:val="baseline"/>
          <w:rtl w:val="0"/>
        </w:rPr>
        <w:t xml:space="preserve"> ?.</w:t>
      </w:r>
    </w:p>
    <w:p w:rsidR="00000000" w:rsidDel="00000000" w:rsidP="00000000" w:rsidRDefault="00000000" w:rsidRPr="00000000" w14:paraId="0000000D">
      <w:pPr>
        <w:rPr>
          <w:color w:val="000000"/>
          <w:vertAlign w:val="baseline"/>
        </w:rPr>
      </w:pPr>
      <w:r w:rsidDel="00000000" w:rsidR="00000000" w:rsidRPr="00000000">
        <w:rPr>
          <w:color w:val="000000"/>
          <w:vertAlign w:val="baseline"/>
          <w:rtl w:val="0"/>
        </w:rPr>
        <w:t xml:space="preserve">A. R = R</w:t>
      </w:r>
      <w:r w:rsidDel="00000000" w:rsidR="00000000" w:rsidRPr="00000000">
        <w:rPr>
          <w:color w:val="000000"/>
          <w:vertAlign w:val="subscript"/>
          <w:rtl w:val="0"/>
        </w:rPr>
        <w:t xml:space="preserve">1</w:t>
      </w:r>
      <w:r w:rsidDel="00000000" w:rsidR="00000000" w:rsidRPr="00000000">
        <w:rPr>
          <w:color w:val="000000"/>
          <w:vertAlign w:val="baseline"/>
          <w:rtl w:val="0"/>
        </w:rPr>
        <w:t xml:space="preserve"> + R</w:t>
      </w:r>
      <w:r w:rsidDel="00000000" w:rsidR="00000000" w:rsidRPr="00000000">
        <w:rPr>
          <w:color w:val="000000"/>
          <w:vertAlign w:val="subscript"/>
          <w:rtl w:val="0"/>
        </w:rPr>
        <w:t xml:space="preserve">2</w:t>
      </w:r>
      <w:r w:rsidDel="00000000" w:rsidR="00000000" w:rsidRPr="00000000">
        <w:rPr>
          <w:color w:val="000000"/>
          <w:vertAlign w:val="baseline"/>
          <w:rtl w:val="0"/>
        </w:rPr>
        <w:t xml:space="preserve">               B . R =</w:t>
      </w:r>
      <w:r w:rsidDel="00000000" w:rsidR="00000000" w:rsidRPr="00000000">
        <w:rPr>
          <w:color w:val="000000"/>
          <w:vertAlign w:val="baseline"/>
        </w:rPr>
        <w:pict>
          <v:shape id="_x0000_s0" style="width:44pt;height:33pt;" type="#_x0000_t75">
            <v:imagedata r:id="rId1" o:title=""/>
          </v:shape>
          <o:OLEObject DrawAspect="Content" r:id="rId2" ObjectID="_1257650243" ProgID="Equation.3" ShapeID="_x0000_s0" Type="Embed"/>
        </w:pict>
      </w:r>
      <w:r w:rsidDel="00000000" w:rsidR="00000000" w:rsidRPr="00000000">
        <w:rPr>
          <w:color w:val="000000"/>
          <w:vertAlign w:val="baseline"/>
          <w:rtl w:val="0"/>
        </w:rPr>
        <w:t xml:space="preserve">         C. </w:t>
      </w:r>
      <w:r w:rsidDel="00000000" w:rsidR="00000000" w:rsidRPr="00000000">
        <w:rPr>
          <w:color w:val="000000"/>
          <w:vertAlign w:val="baseline"/>
        </w:rPr>
        <w:pict>
          <v:shape id="_x0000_s1" style="width:66pt;height:33pt;" type="#_x0000_t75">
            <v:imagedata r:id="rId3" o:title=""/>
          </v:shape>
          <o:OLEObject DrawAspect="Content" r:id="rId4" ObjectID="_1257650244" ProgID="Equation.3" ShapeID="_x0000_s1" Type="Embed"/>
        </w:pict>
      </w:r>
      <w:r w:rsidDel="00000000" w:rsidR="00000000" w:rsidRPr="00000000">
        <w:rPr>
          <w:color w:val="000000"/>
          <w:vertAlign w:val="baseline"/>
          <w:rtl w:val="0"/>
        </w:rPr>
        <w:tab/>
        <w:t xml:space="preserve">              D. R = </w:t>
      </w:r>
      <w:r w:rsidDel="00000000" w:rsidR="00000000" w:rsidRPr="00000000">
        <w:rPr>
          <w:color w:val="000000"/>
          <w:vertAlign w:val="baseline"/>
        </w:rPr>
        <w:pict>
          <v:shape id="_x0000_s2" style="width:42pt;height:35pt;" type="#_x0000_t75">
            <v:imagedata r:id="rId5" o:title=""/>
          </v:shape>
          <o:OLEObject DrawAspect="Content" r:id="rId6" ObjectID="_1257650245" ProgID="Equation.3" ShapeID="_x0000_s2" Type="Embed"/>
        </w:pict>
      </w:r>
      <w:r w:rsidDel="00000000" w:rsidR="00000000" w:rsidRPr="00000000">
        <w:rPr>
          <w:rtl w:val="0"/>
        </w:rPr>
      </w:r>
    </w:p>
    <w:p w:rsidR="00000000" w:rsidDel="00000000" w:rsidP="00000000" w:rsidRDefault="00000000" w:rsidRPr="00000000" w14:paraId="0000000E">
      <w:pPr>
        <w:rPr>
          <w:color w:val="000000"/>
          <w:vertAlign w:val="baseline"/>
        </w:rPr>
      </w:pPr>
      <w:r w:rsidDel="00000000" w:rsidR="00000000" w:rsidRPr="00000000">
        <w:rPr>
          <w:b w:val="1"/>
          <w:color w:val="000000"/>
          <w:vertAlign w:val="baseline"/>
          <w:rtl w:val="0"/>
        </w:rPr>
        <w:t xml:space="preserve">Câu 4.  Đoạn mạch gồm hai điện trở R</w:t>
      </w:r>
      <w:r w:rsidDel="00000000" w:rsidR="00000000" w:rsidRPr="00000000">
        <w:rPr>
          <w:b w:val="1"/>
          <w:color w:val="000000"/>
          <w:vertAlign w:val="subscript"/>
          <w:rtl w:val="0"/>
        </w:rPr>
        <w:t xml:space="preserve">1</w:t>
      </w:r>
      <w:r w:rsidDel="00000000" w:rsidR="00000000" w:rsidRPr="00000000">
        <w:rPr>
          <w:b w:val="1"/>
          <w:color w:val="000000"/>
          <w:vertAlign w:val="baseline"/>
          <w:rtl w:val="0"/>
        </w:rPr>
        <w:t xml:space="preserve"> và R</w:t>
      </w:r>
      <w:r w:rsidDel="00000000" w:rsidR="00000000" w:rsidRPr="00000000">
        <w:rPr>
          <w:b w:val="1"/>
          <w:color w:val="000000"/>
          <w:vertAlign w:val="subscript"/>
          <w:rtl w:val="0"/>
        </w:rPr>
        <w:t xml:space="preserve">2</w:t>
      </w:r>
      <w:r w:rsidDel="00000000" w:rsidR="00000000" w:rsidRPr="00000000">
        <w:rPr>
          <w:b w:val="1"/>
          <w:color w:val="000000"/>
          <w:vertAlign w:val="baseline"/>
          <w:rtl w:val="0"/>
        </w:rPr>
        <w:t xml:space="preserve"> mắc nối tiếp. Mối quan hệ giữa hiệu điện thế hai đầu mổi điện trở và điện trở của nó được biểu diễn như sau</w:t>
      </w:r>
      <w:r w:rsidDel="00000000" w:rsidR="00000000" w:rsidRPr="00000000">
        <w:rPr>
          <w:color w:val="000000"/>
          <w:vertAlign w:val="baseline"/>
          <w:rtl w:val="0"/>
        </w:rPr>
        <w:t xml:space="preserve">:</w:t>
      </w:r>
    </w:p>
    <w:p w:rsidR="00000000" w:rsidDel="00000000" w:rsidP="00000000" w:rsidRDefault="00000000" w:rsidRPr="00000000" w14:paraId="0000000F">
      <w:pPr>
        <w:tabs>
          <w:tab w:val="left" w:pos="180"/>
          <w:tab w:val="left" w:pos="2700"/>
          <w:tab w:val="left" w:pos="5760"/>
          <w:tab w:val="left" w:pos="8100"/>
        </w:tabs>
        <w:rPr>
          <w:color w:val="000000"/>
          <w:vertAlign w:val="baseline"/>
        </w:rPr>
      </w:pPr>
      <w:r w:rsidDel="00000000" w:rsidR="00000000" w:rsidRPr="00000000">
        <w:rPr>
          <w:color w:val="000000"/>
          <w:vertAlign w:val="baseline"/>
          <w:rtl w:val="0"/>
        </w:rPr>
        <w:t xml:space="preserve"> A. </w:t>
      </w:r>
      <w:r w:rsidDel="00000000" w:rsidR="00000000" w:rsidRPr="00000000">
        <w:rPr>
          <w:color w:val="000000"/>
          <w:vertAlign w:val="baseline"/>
        </w:rPr>
        <w:pict>
          <v:shape id="_x0000_s3" style="width:20pt;height:35pt;" type="#_x0000_t75">
            <v:imagedata r:id="rId7" o:title=""/>
          </v:shape>
          <o:OLEObject DrawAspect="Content" r:id="rId8" ObjectID="_1256531378" ProgID="Equation.3" ShapeID="_x0000_s3" Type="Embed"/>
        </w:pict>
      </w:r>
      <w:r w:rsidDel="00000000" w:rsidR="00000000" w:rsidRPr="00000000">
        <w:rPr>
          <w:color w:val="000000"/>
          <w:vertAlign w:val="baseline"/>
          <w:rtl w:val="0"/>
        </w:rPr>
        <w:t xml:space="preserve">= </w:t>
      </w:r>
      <w:r w:rsidDel="00000000" w:rsidR="00000000" w:rsidRPr="00000000">
        <w:rPr>
          <w:color w:val="000000"/>
          <w:vertAlign w:val="baseline"/>
        </w:rPr>
        <w:pict>
          <v:shape id="_x0000_s4" style="width:19pt;height:35pt;" type="#_x0000_t75">
            <v:imagedata r:id="rId9" o:title=""/>
          </v:shape>
          <o:OLEObject DrawAspect="Content" r:id="rId10" ObjectID="_1256460934" ProgID="Equation.3" ShapeID="_x0000_s4" Type="Embed"/>
        </w:pict>
      </w:r>
      <w:r w:rsidDel="00000000" w:rsidR="00000000" w:rsidRPr="00000000">
        <w:rPr>
          <w:color w:val="000000"/>
          <w:vertAlign w:val="baseline"/>
          <w:rtl w:val="0"/>
        </w:rPr>
        <w:t xml:space="preserve">. </w:t>
        <w:tab/>
        <w:t xml:space="preserve">B. </w:t>
      </w:r>
      <w:r w:rsidDel="00000000" w:rsidR="00000000" w:rsidRPr="00000000">
        <w:rPr>
          <w:color w:val="000000"/>
          <w:vertAlign w:val="baseline"/>
        </w:rPr>
        <w:pict>
          <v:shape id="_x0000_s5" style="width:20pt;height:35pt;" type="#_x0000_t75">
            <v:imagedata r:id="rId11" o:title=""/>
          </v:shape>
          <o:OLEObject DrawAspect="Content" r:id="rId12" ObjectID="_1256531395" ProgID="Equation.3" ShapeID="_x0000_s5" Type="Embed"/>
        </w:pict>
      </w:r>
      <w:r w:rsidDel="00000000" w:rsidR="00000000" w:rsidRPr="00000000">
        <w:rPr>
          <w:color w:val="000000"/>
          <w:vertAlign w:val="baseline"/>
          <w:rtl w:val="0"/>
        </w:rPr>
        <w:t xml:space="preserve">= </w:t>
      </w:r>
      <w:r w:rsidDel="00000000" w:rsidR="00000000" w:rsidRPr="00000000">
        <w:rPr>
          <w:color w:val="000000"/>
          <w:vertAlign w:val="baseline"/>
        </w:rPr>
        <w:pict>
          <v:shape id="_x0000_s6" style="width:19pt;height:35pt;" type="#_x0000_t75">
            <v:imagedata r:id="rId13" o:title=""/>
          </v:shape>
          <o:OLEObject DrawAspect="Content" r:id="rId14" ObjectID="_1256461046" ProgID="Equation.3" ShapeID="_x0000_s6" Type="Embed"/>
        </w:pict>
      </w:r>
      <w:r w:rsidDel="00000000" w:rsidR="00000000" w:rsidRPr="00000000">
        <w:rPr>
          <w:color w:val="000000"/>
          <w:vertAlign w:val="baseline"/>
          <w:rtl w:val="0"/>
        </w:rPr>
        <w:t xml:space="preserve">. </w:t>
        <w:tab/>
        <w:t xml:space="preserve">C.</w:t>
      </w:r>
      <w:r w:rsidDel="00000000" w:rsidR="00000000" w:rsidRPr="00000000">
        <w:rPr>
          <w:color w:val="000000"/>
          <w:vertAlign w:val="baseline"/>
        </w:rPr>
        <w:pict>
          <v:shape id="_x0000_s7" style="width:19pt;height:35pt;" type="#_x0000_t75">
            <v:imagedata r:id="rId15" o:title=""/>
          </v:shape>
          <o:OLEObject DrawAspect="Content" r:id="rId16" ObjectID="_1256531409" ProgID="Equation.3" ShapeID="_x0000_s7" Type="Embed"/>
        </w:pict>
      </w:r>
      <w:r w:rsidDel="00000000" w:rsidR="00000000" w:rsidRPr="00000000">
        <w:rPr>
          <w:color w:val="000000"/>
          <w:vertAlign w:val="baseline"/>
          <w:rtl w:val="0"/>
        </w:rPr>
        <w:t xml:space="preserve">= </w:t>
      </w:r>
      <w:r w:rsidDel="00000000" w:rsidR="00000000" w:rsidRPr="00000000">
        <w:rPr>
          <w:color w:val="000000"/>
          <w:vertAlign w:val="baseline"/>
        </w:rPr>
        <w:pict>
          <v:shape id="_x0000_s8" style="width:20pt;height:35pt;" type="#_x0000_t75">
            <v:imagedata r:id="rId17" o:title=""/>
          </v:shape>
          <o:OLEObject DrawAspect="Content" r:id="rId18" ObjectID="_1256531425" ProgID="Equation.3" ShapeID="_x0000_s8" Type="Embed"/>
        </w:pict>
      </w:r>
      <w:r w:rsidDel="00000000" w:rsidR="00000000" w:rsidRPr="00000000">
        <w:rPr>
          <w:color w:val="000000"/>
          <w:vertAlign w:val="baseline"/>
          <w:rtl w:val="0"/>
        </w:rPr>
        <w:t xml:space="preserve">.</w:t>
        <w:tab/>
        <w:t xml:space="preserve">D.A và C đúng</w:t>
      </w:r>
    </w:p>
    <w:p w:rsidR="00000000" w:rsidDel="00000000" w:rsidP="00000000" w:rsidRDefault="00000000" w:rsidRPr="00000000" w14:paraId="00000010">
      <w:pPr>
        <w:tabs>
          <w:tab w:val="left" w:pos="180"/>
          <w:tab w:val="left" w:pos="2700"/>
          <w:tab w:val="left" w:pos="5760"/>
          <w:tab w:val="left" w:pos="8100"/>
        </w:tabs>
        <w:rPr>
          <w:color w:val="000000"/>
          <w:vertAlign w:val="baseline"/>
        </w:rPr>
      </w:pPr>
      <w:r w:rsidDel="00000000" w:rsidR="00000000" w:rsidRPr="00000000">
        <w:rPr>
          <w:color w:val="000000"/>
          <w:vertAlign w:val="baseline"/>
          <w:rtl w:val="0"/>
        </w:rPr>
        <w:t xml:space="preserve">Câu 5: </w:t>
      </w:r>
      <w:r w:rsidDel="00000000" w:rsidR="00000000" w:rsidRPr="00000000">
        <w:rPr>
          <w:b w:val="1"/>
          <w:color w:val="000000"/>
          <w:vertAlign w:val="baseline"/>
          <w:rtl w:val="0"/>
        </w:rPr>
        <w:t xml:space="preserve">Hai điện trở R</w:t>
      </w:r>
      <w:r w:rsidDel="00000000" w:rsidR="00000000" w:rsidRPr="00000000">
        <w:rPr>
          <w:b w:val="1"/>
          <w:color w:val="000000"/>
          <w:vertAlign w:val="subscript"/>
          <w:rtl w:val="0"/>
        </w:rPr>
        <w:t xml:space="preserve">1</w:t>
      </w:r>
      <w:r w:rsidDel="00000000" w:rsidR="00000000" w:rsidRPr="00000000">
        <w:rPr>
          <w:b w:val="1"/>
          <w:color w:val="000000"/>
          <w:vertAlign w:val="baseline"/>
          <w:rtl w:val="0"/>
        </w:rPr>
        <w:t xml:space="preserve">, R</w:t>
      </w:r>
      <w:r w:rsidDel="00000000" w:rsidR="00000000" w:rsidRPr="00000000">
        <w:rPr>
          <w:b w:val="1"/>
          <w:color w:val="000000"/>
          <w:vertAlign w:val="subscript"/>
          <w:rtl w:val="0"/>
        </w:rPr>
        <w:t xml:space="preserve">2</w:t>
      </w:r>
      <w:r w:rsidDel="00000000" w:rsidR="00000000" w:rsidRPr="00000000">
        <w:rPr>
          <w:b w:val="1"/>
          <w:color w:val="000000"/>
          <w:vertAlign w:val="baseline"/>
          <w:rtl w:val="0"/>
        </w:rPr>
        <w:t xml:space="preserve"> có trị số bằng nhau, đang mắc song song chuyển thành nối tiếp thì cường độ dòng điện trong mạch sẽ thay đổi thế nào?</w:t>
      </w:r>
      <w:r w:rsidDel="00000000" w:rsidR="00000000" w:rsidRPr="00000000">
        <w:rPr>
          <w:rtl w:val="0"/>
        </w:rPr>
      </w:r>
    </w:p>
    <w:p w:rsidR="00000000" w:rsidDel="00000000" w:rsidP="00000000" w:rsidRDefault="00000000" w:rsidRPr="00000000" w14:paraId="00000011">
      <w:pPr>
        <w:tabs>
          <w:tab w:val="left" w:pos="284"/>
          <w:tab w:val="left" w:pos="2835"/>
          <w:tab w:val="left" w:pos="5387"/>
          <w:tab w:val="left" w:pos="7938"/>
        </w:tabs>
        <w:rPr>
          <w:color w:val="000000"/>
          <w:vertAlign w:val="baseline"/>
        </w:rPr>
      </w:pPr>
      <w:r w:rsidDel="00000000" w:rsidR="00000000" w:rsidRPr="00000000">
        <w:rPr>
          <w:color w:val="000000"/>
          <w:vertAlign w:val="baseline"/>
          <w:rtl w:val="0"/>
        </w:rPr>
        <w:tab/>
        <w:t xml:space="preserve">A. Tăng 4 lần</w:t>
        <w:tab/>
        <w:t xml:space="preserve">B. Tăng 2 lần </w:t>
        <w:tab/>
        <w:t xml:space="preserve">C. Giảm 4 lần</w:t>
        <w:tab/>
        <w:t xml:space="preserve">D. Giảm 2 lần</w:t>
      </w:r>
    </w:p>
    <w:p w:rsidR="00000000" w:rsidDel="00000000" w:rsidP="00000000" w:rsidRDefault="00000000" w:rsidRPr="00000000" w14:paraId="00000012">
      <w:pPr>
        <w:spacing w:before="60" w:lineRule="auto"/>
        <w:ind w:left="0" w:firstLine="0"/>
        <w:rPr>
          <w:color w:val="000000"/>
          <w:vertAlign w:val="baseline"/>
        </w:rPr>
      </w:pPr>
      <w:r w:rsidDel="00000000" w:rsidR="00000000" w:rsidRPr="00000000">
        <w:rPr>
          <w:b w:val="1"/>
          <w:color w:val="000000"/>
          <w:vertAlign w:val="baseline"/>
          <w:rtl w:val="0"/>
        </w:rPr>
        <w:t xml:space="preserve">Câu 6</w:t>
      </w:r>
      <w:r w:rsidDel="00000000" w:rsidR="00000000" w:rsidRPr="00000000">
        <w:rPr>
          <w:color w:val="000000"/>
          <w:vertAlign w:val="baseline"/>
          <w:rtl w:val="0"/>
        </w:rPr>
        <w:t xml:space="preserve">. </w:t>
      </w:r>
      <w:r w:rsidDel="00000000" w:rsidR="00000000" w:rsidRPr="00000000">
        <w:rPr>
          <w:b w:val="1"/>
          <w:color w:val="000000"/>
          <w:vertAlign w:val="baseline"/>
          <w:rtl w:val="0"/>
        </w:rPr>
        <w:t xml:space="preserve">Công thức nào sau đây là công thức tính điện trở một dây dẫn hình trụ đồng chất?</w:t>
      </w:r>
      <w:r w:rsidDel="00000000" w:rsidR="00000000" w:rsidRPr="00000000">
        <w:rPr>
          <w:rtl w:val="0"/>
        </w:rPr>
      </w:r>
    </w:p>
    <w:p w:rsidR="00000000" w:rsidDel="00000000" w:rsidP="00000000" w:rsidRDefault="00000000" w:rsidRPr="00000000" w14:paraId="00000013">
      <w:pPr>
        <w:tabs>
          <w:tab w:val="left" w:pos="5760"/>
        </w:tabs>
        <w:ind w:left="0" w:firstLine="0"/>
        <w:rPr>
          <w:color w:val="000000"/>
          <w:vertAlign w:val="baseline"/>
        </w:rPr>
      </w:pPr>
      <w:r w:rsidDel="00000000" w:rsidR="00000000" w:rsidRPr="00000000">
        <w:rPr>
          <w:color w:val="000000"/>
          <w:vertAlign w:val="baseline"/>
          <w:rtl w:val="0"/>
        </w:rPr>
        <w:t xml:space="preserve">A. </w:t>
      </w:r>
      <w:r w:rsidDel="00000000" w:rsidR="00000000" w:rsidRPr="00000000">
        <w:rPr>
          <w:color w:val="000000"/>
          <w:vertAlign w:val="baseline"/>
        </w:rPr>
        <w:pict>
          <v:shape id="_x0000_s9" style="width:45pt;height:33pt;" type="#_x0000_t75">
            <v:imagedata r:id="rId19" o:title=""/>
          </v:shape>
          <o:OLEObject DrawAspect="Content" r:id="rId20" ObjectID="_1277734180" ProgID="Equation.DSMT4" ShapeID="_x0000_s9" Type="Embed"/>
        </w:pict>
      </w:r>
      <w:r w:rsidDel="00000000" w:rsidR="00000000" w:rsidRPr="00000000">
        <w:rPr>
          <w:color w:val="000000"/>
          <w:vertAlign w:val="baseline"/>
          <w:rtl w:val="0"/>
        </w:rPr>
        <w:t xml:space="preserve">             B. </w:t>
      </w:r>
      <w:r w:rsidDel="00000000" w:rsidR="00000000" w:rsidRPr="00000000">
        <w:rPr>
          <w:color w:val="000000"/>
          <w:vertAlign w:val="baseline"/>
        </w:rPr>
        <w:pict>
          <v:shape id="_x0000_s10" style="width:45pt;height:33pt;" type="#_x0000_t75">
            <v:imagedata r:id="rId21" o:title=""/>
          </v:shape>
          <o:OLEObject DrawAspect="Content" r:id="rId22" ObjectID="_1277734183" ProgID="Equation.DSMT4" ShapeID="_x0000_s10" Type="Embed"/>
        </w:pict>
      </w:r>
      <w:r w:rsidDel="00000000" w:rsidR="00000000" w:rsidRPr="00000000">
        <w:rPr>
          <w:color w:val="000000"/>
          <w:vertAlign w:val="baseline"/>
          <w:rtl w:val="0"/>
        </w:rPr>
        <w:t xml:space="preserve">          C. </w:t>
      </w:r>
      <w:r w:rsidDel="00000000" w:rsidR="00000000" w:rsidRPr="00000000">
        <w:rPr>
          <w:color w:val="000000"/>
          <w:vertAlign w:val="baseline"/>
        </w:rPr>
        <w:pict>
          <v:shape id="_x0000_s11" style="width:42pt;height:36pt;" type="#_x0000_t75">
            <v:imagedata r:id="rId23" o:title=""/>
          </v:shape>
          <o:OLEObject DrawAspect="Content" r:id="rId24" ObjectID="_1277734186" ProgID="Equation.DSMT4" ShapeID="_x0000_s11" Type="Embed"/>
        </w:pict>
      </w:r>
      <w:r w:rsidDel="00000000" w:rsidR="00000000" w:rsidRPr="00000000">
        <w:rPr>
          <w:color w:val="000000"/>
          <w:vertAlign w:val="baseline"/>
          <w:rtl w:val="0"/>
        </w:rPr>
        <w:tab/>
        <w:t xml:space="preserve">        D. Một công thức khác</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 w:right="4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Câu 7.</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Hai dây dẫn có cùng vật liệu, cùng tiết diện thì  điện trở của các dây dẫn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403" w:right="43"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Khối lượng của mỗi dây                           B. Tỉ lệ thuận chiều dài cuả mỗi dây</w:t>
      </w:r>
    </w:p>
    <w:p w:rsidR="00000000" w:rsidDel="00000000" w:rsidP="00000000" w:rsidRDefault="00000000" w:rsidRPr="00000000" w14:paraId="00000016">
      <w:pPr>
        <w:tabs>
          <w:tab w:val="left" w:pos="1050"/>
          <w:tab w:val="center" w:pos="5349"/>
        </w:tabs>
        <w:ind w:left="43" w:firstLine="0"/>
        <w:rPr>
          <w:color w:val="000000"/>
          <w:vertAlign w:val="baseline"/>
        </w:rPr>
      </w:pPr>
      <w:r w:rsidDel="00000000" w:rsidR="00000000" w:rsidRPr="00000000">
        <w:rPr>
          <w:color w:val="000000"/>
          <w:vertAlign w:val="baseline"/>
          <w:rtl w:val="0"/>
        </w:rPr>
        <w:t xml:space="preserve">C.Tỉ lệ thuận tiết diện của mỗi dây</w:t>
        <w:tab/>
        <w:t xml:space="preserve">                 D.  Tỉ lệ nghịch chiều dài cuả mỗi dây</w:t>
      </w:r>
    </w:p>
    <w:p w:rsidR="00000000" w:rsidDel="00000000" w:rsidP="00000000" w:rsidRDefault="00000000" w:rsidRPr="00000000" w14:paraId="00000017">
      <w:pPr>
        <w:tabs>
          <w:tab w:val="left" w:pos="1050"/>
          <w:tab w:val="center" w:pos="5349"/>
        </w:tabs>
        <w:ind w:left="43" w:firstLine="0"/>
        <w:rPr>
          <w:color w:val="000000"/>
          <w:vertAlign w:val="baseline"/>
        </w:rPr>
      </w:pPr>
      <w:r w:rsidDel="00000000" w:rsidR="00000000" w:rsidRPr="00000000">
        <w:rPr>
          <w:color w:val="000000"/>
          <w:vertAlign w:val="baseline"/>
          <w:rtl w:val="0"/>
        </w:rPr>
        <w:t xml:space="preserve">Câu 8: </w:t>
      </w:r>
      <w:r w:rsidDel="00000000" w:rsidR="00000000" w:rsidRPr="00000000">
        <w:rPr>
          <w:b w:val="1"/>
          <w:color w:val="000000"/>
          <w:vertAlign w:val="baseline"/>
          <w:rtl w:val="0"/>
        </w:rPr>
        <w:t xml:space="preserve">Hai dây cùng chất, dài bằng nhau và dây 1 có tiết diện gấp đôi dây 2. Kết luận nào sau đây là đúng?</w:t>
      </w:r>
      <w:r w:rsidDel="00000000" w:rsidR="00000000" w:rsidRPr="00000000">
        <w:rPr>
          <w:rtl w:val="0"/>
        </w:rPr>
      </w:r>
    </w:p>
    <w:p w:rsidR="00000000" w:rsidDel="00000000" w:rsidP="00000000" w:rsidRDefault="00000000" w:rsidRPr="00000000" w14:paraId="00000018">
      <w:pPr>
        <w:tabs>
          <w:tab w:val="left" w:pos="284"/>
          <w:tab w:val="left" w:pos="2835"/>
          <w:tab w:val="left" w:pos="5387"/>
          <w:tab w:val="left" w:pos="7938"/>
        </w:tabs>
        <w:rPr>
          <w:color w:val="000000"/>
          <w:vertAlign w:val="baseline"/>
        </w:rPr>
      </w:pPr>
      <w:r w:rsidDel="00000000" w:rsidR="00000000" w:rsidRPr="00000000">
        <w:rPr>
          <w:color w:val="000000"/>
          <w:vertAlign w:val="baseline"/>
          <w:rtl w:val="0"/>
        </w:rPr>
        <w:t xml:space="preserve">A. R</w:t>
      </w:r>
      <w:r w:rsidDel="00000000" w:rsidR="00000000" w:rsidRPr="00000000">
        <w:rPr>
          <w:color w:val="000000"/>
          <w:vertAlign w:val="subscript"/>
          <w:rtl w:val="0"/>
        </w:rPr>
        <w:t xml:space="preserve">1</w:t>
      </w:r>
      <w:r w:rsidDel="00000000" w:rsidR="00000000" w:rsidRPr="00000000">
        <w:rPr>
          <w:color w:val="000000"/>
          <w:vertAlign w:val="baseline"/>
          <w:rtl w:val="0"/>
        </w:rPr>
        <w:t xml:space="preserve"> = 2R</w:t>
      </w:r>
      <w:r w:rsidDel="00000000" w:rsidR="00000000" w:rsidRPr="00000000">
        <w:rPr>
          <w:color w:val="000000"/>
          <w:vertAlign w:val="subscript"/>
          <w:rtl w:val="0"/>
        </w:rPr>
        <w:t xml:space="preserve">2</w:t>
      </w:r>
      <w:r w:rsidDel="00000000" w:rsidR="00000000" w:rsidRPr="00000000">
        <w:rPr>
          <w:color w:val="000000"/>
          <w:vertAlign w:val="baseline"/>
          <w:rtl w:val="0"/>
        </w:rPr>
        <w:t xml:space="preserve"> </w:t>
        <w:tab/>
        <w:t xml:space="preserve">B. R</w:t>
      </w:r>
      <w:r w:rsidDel="00000000" w:rsidR="00000000" w:rsidRPr="00000000">
        <w:rPr>
          <w:color w:val="000000"/>
          <w:vertAlign w:val="subscript"/>
          <w:rtl w:val="0"/>
        </w:rPr>
        <w:t xml:space="preserve">1</w:t>
      </w:r>
      <w:r w:rsidDel="00000000" w:rsidR="00000000" w:rsidRPr="00000000">
        <w:rPr>
          <w:color w:val="000000"/>
          <w:vertAlign w:val="baseline"/>
          <w:rtl w:val="0"/>
        </w:rPr>
        <w:t xml:space="preserve"> = ½ R</w:t>
      </w:r>
      <w:r w:rsidDel="00000000" w:rsidR="00000000" w:rsidRPr="00000000">
        <w:rPr>
          <w:color w:val="000000"/>
          <w:vertAlign w:val="subscript"/>
          <w:rtl w:val="0"/>
        </w:rPr>
        <w:t xml:space="preserve">2</w:t>
      </w:r>
      <w:r w:rsidDel="00000000" w:rsidR="00000000" w:rsidRPr="00000000">
        <w:rPr>
          <w:color w:val="000000"/>
          <w:vertAlign w:val="baseline"/>
          <w:rtl w:val="0"/>
        </w:rPr>
        <w:tab/>
        <w:t xml:space="preserve">C. R</w:t>
      </w:r>
      <w:r w:rsidDel="00000000" w:rsidR="00000000" w:rsidRPr="00000000">
        <w:rPr>
          <w:color w:val="000000"/>
          <w:vertAlign w:val="subscript"/>
          <w:rtl w:val="0"/>
        </w:rPr>
        <w:t xml:space="preserve">1</w:t>
      </w:r>
      <w:r w:rsidDel="00000000" w:rsidR="00000000" w:rsidRPr="00000000">
        <w:rPr>
          <w:color w:val="000000"/>
          <w:vertAlign w:val="baseline"/>
          <w:rtl w:val="0"/>
        </w:rPr>
        <w:t xml:space="preserve"> = 4R</w:t>
      </w:r>
      <w:r w:rsidDel="00000000" w:rsidR="00000000" w:rsidRPr="00000000">
        <w:rPr>
          <w:color w:val="000000"/>
          <w:vertAlign w:val="subscript"/>
          <w:rtl w:val="0"/>
        </w:rPr>
        <w:t xml:space="preserve">2</w:t>
        <w:tab/>
      </w:r>
      <w:r w:rsidDel="00000000" w:rsidR="00000000" w:rsidRPr="00000000">
        <w:rPr>
          <w:color w:val="000000"/>
          <w:vertAlign w:val="baseline"/>
          <w:rtl w:val="0"/>
        </w:rPr>
        <w:t xml:space="preserve">D. R</w:t>
      </w:r>
      <w:r w:rsidDel="00000000" w:rsidR="00000000" w:rsidRPr="00000000">
        <w:rPr>
          <w:color w:val="000000"/>
          <w:vertAlign w:val="subscript"/>
          <w:rtl w:val="0"/>
        </w:rPr>
        <w:t xml:space="preserve">1</w:t>
      </w:r>
      <w:r w:rsidDel="00000000" w:rsidR="00000000" w:rsidRPr="00000000">
        <w:rPr>
          <w:color w:val="000000"/>
          <w:vertAlign w:val="baseline"/>
          <w:rtl w:val="0"/>
        </w:rPr>
        <w:t xml:space="preserve"> = ¼ R</w:t>
      </w:r>
      <w:r w:rsidDel="00000000" w:rsidR="00000000" w:rsidRPr="00000000">
        <w:rPr>
          <w:color w:val="000000"/>
          <w:vertAlign w:val="subscript"/>
          <w:rtl w:val="0"/>
        </w:rPr>
        <w:t xml:space="preserve">2</w:t>
      </w:r>
      <w:r w:rsidDel="00000000" w:rsidR="00000000" w:rsidRPr="00000000">
        <w:rPr>
          <w:rtl w:val="0"/>
        </w:rPr>
      </w:r>
    </w:p>
    <w:p w:rsidR="00000000" w:rsidDel="00000000" w:rsidP="00000000" w:rsidRDefault="00000000" w:rsidRPr="00000000" w14:paraId="00000019">
      <w:pPr>
        <w:spacing w:before="60" w:lineRule="auto"/>
        <w:ind w:left="0" w:firstLine="0"/>
        <w:rPr>
          <w:b w:val="0"/>
          <w:color w:val="000000"/>
          <w:vertAlign w:val="baseline"/>
        </w:rPr>
      </w:pPr>
      <w:r w:rsidDel="00000000" w:rsidR="00000000" w:rsidRPr="00000000">
        <w:rPr>
          <w:b w:val="1"/>
          <w:color w:val="000000"/>
          <w:vertAlign w:val="baseline"/>
          <w:rtl w:val="0"/>
        </w:rPr>
        <w:t xml:space="preserve">Câu 9</w:t>
      </w:r>
      <w:r w:rsidDel="00000000" w:rsidR="00000000" w:rsidRPr="00000000">
        <w:rPr>
          <w:color w:val="000000"/>
          <w:vertAlign w:val="baseline"/>
          <w:rtl w:val="0"/>
        </w:rPr>
        <w:t xml:space="preserve">. </w:t>
      </w:r>
      <w:r w:rsidDel="00000000" w:rsidR="00000000" w:rsidRPr="00000000">
        <w:rPr>
          <w:b w:val="1"/>
          <w:color w:val="000000"/>
          <w:vertAlign w:val="baseline"/>
          <w:rtl w:val="0"/>
        </w:rPr>
        <w:t xml:space="preserve">Điều nào sau đây là đúng khi nói về biến trở?</w:t>
      </w:r>
      <w:r w:rsidDel="00000000" w:rsidR="00000000" w:rsidRPr="00000000">
        <w:rPr>
          <w:rtl w:val="0"/>
        </w:rPr>
      </w:r>
    </w:p>
    <w:p w:rsidR="00000000" w:rsidDel="00000000" w:rsidP="00000000" w:rsidRDefault="00000000" w:rsidRPr="00000000" w14:paraId="0000001A">
      <w:pPr>
        <w:rPr>
          <w:color w:val="000000"/>
          <w:vertAlign w:val="baseline"/>
        </w:rPr>
      </w:pPr>
      <w:r w:rsidDel="00000000" w:rsidR="00000000" w:rsidRPr="00000000">
        <w:rPr>
          <w:color w:val="000000"/>
          <w:vertAlign w:val="baseline"/>
          <w:rtl w:val="0"/>
        </w:rPr>
        <w:t xml:space="preserve">A. Biến trở dùng để điều chỉnh nhiệt độ của điện trở trong mạch.</w:t>
      </w:r>
    </w:p>
    <w:p w:rsidR="00000000" w:rsidDel="00000000" w:rsidP="00000000" w:rsidRDefault="00000000" w:rsidRPr="00000000" w14:paraId="0000001B">
      <w:pPr>
        <w:rPr>
          <w:color w:val="000000"/>
          <w:vertAlign w:val="baseline"/>
        </w:rPr>
      </w:pPr>
      <w:r w:rsidDel="00000000" w:rsidR="00000000" w:rsidRPr="00000000">
        <w:rPr>
          <w:color w:val="000000"/>
          <w:vertAlign w:val="baseline"/>
          <w:rtl w:val="0"/>
        </w:rPr>
        <w:t xml:space="preserve">B. Biến trở dùng để điều chỉnh hiệu điện thế trong mạch.</w:t>
      </w:r>
    </w:p>
    <w:p w:rsidR="00000000" w:rsidDel="00000000" w:rsidP="00000000" w:rsidRDefault="00000000" w:rsidRPr="00000000" w14:paraId="0000001C">
      <w:pPr>
        <w:rPr>
          <w:color w:val="000000"/>
          <w:vertAlign w:val="baseline"/>
        </w:rPr>
      </w:pPr>
      <w:r w:rsidDel="00000000" w:rsidR="00000000" w:rsidRPr="00000000">
        <w:rPr>
          <w:color w:val="000000"/>
          <w:vertAlign w:val="baseline"/>
          <w:rtl w:val="0"/>
        </w:rPr>
        <w:t xml:space="preserve">C. Biến trở dùng để điều chỉnh cường độ dòng điện trong mạch.</w:t>
      </w:r>
    </w:p>
    <w:p w:rsidR="00000000" w:rsidDel="00000000" w:rsidP="00000000" w:rsidRDefault="00000000" w:rsidRPr="00000000" w14:paraId="0000001D">
      <w:pPr>
        <w:shd w:fill="ffffff" w:val="clear"/>
        <w:ind w:left="0" w:firstLine="0"/>
        <w:jc w:val="left"/>
        <w:rPr>
          <w:color w:val="000000"/>
          <w:vertAlign w:val="baseline"/>
        </w:rPr>
      </w:pPr>
      <w:r w:rsidDel="00000000" w:rsidR="00000000" w:rsidRPr="00000000">
        <w:rPr>
          <w:color w:val="000000"/>
          <w:vertAlign w:val="baseline"/>
          <w:rtl w:val="0"/>
        </w:rPr>
        <w:t xml:space="preserve">D. Biến trở dùng để điều chỉnh chiều dòng điện trong mạch</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8" w:right="4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Câu 10.</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Biểu thức đúng của định luật Ôm là:</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drawing>
          <wp:inline distB="0" distT="0" distL="114300" distR="114300">
            <wp:extent cx="5791200" cy="589280"/>
            <wp:effectExtent b="0" l="0" r="0" t="0"/>
            <wp:docPr descr="Vật Lí lớp 9 | Tổng hợp Lý thuyết - Bài tập Vật Lý 9 có đáp án" id="1049" name="image21.png"/>
            <a:graphic>
              <a:graphicData uri="http://schemas.openxmlformats.org/drawingml/2006/picture">
                <pic:pic>
                  <pic:nvPicPr>
                    <pic:cNvPr descr="Vật Lí lớp 9 | Tổng hợp Lý thuyết - Bài tập Vật Lý 9 có đáp án" id="0" name="image21.png"/>
                    <pic:cNvPicPr preferRelativeResize="0"/>
                  </pic:nvPicPr>
                  <pic:blipFill>
                    <a:blip r:embed="rId47"/>
                    <a:srcRect b="0" l="0" r="0" t="0"/>
                    <a:stretch>
                      <a:fillRect/>
                    </a:stretch>
                  </pic:blipFill>
                  <pic:spPr>
                    <a:xfrm>
                      <a:off x="0" y="0"/>
                      <a:ext cx="5791200" cy="589280"/>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II/ TỰ LUẬN</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(5,0đ</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22">
      <w:pPr>
        <w:pStyle w:val="Heading1"/>
        <w:shd w:fill="ffffff" w:val="clear"/>
        <w:spacing w:after="0" w:before="0" w:lineRule="auto"/>
        <w:ind w:left="0" w:firstLine="0"/>
        <w:rPr>
          <w:rFonts w:ascii="Times New Roman" w:cs="Times New Roman" w:eastAsia="Times New Roman" w:hAnsi="Times New Roman"/>
          <w:b w:val="0"/>
          <w:color w:val="000000"/>
          <w:sz w:val="28"/>
          <w:szCs w:val="28"/>
          <w:vertAlign w:val="baseline"/>
        </w:rPr>
      </w:pPr>
      <w:r w:rsidDel="00000000" w:rsidR="00000000" w:rsidRPr="00000000">
        <w:rPr>
          <w:b w:val="1"/>
          <w:color w:val="000000"/>
          <w:sz w:val="28"/>
          <w:szCs w:val="28"/>
          <w:u w:val="single"/>
          <w:vertAlign w:val="baseline"/>
          <w:rtl w:val="0"/>
        </w:rPr>
        <w:t xml:space="preserve">Câu 1</w:t>
      </w:r>
      <w:r w:rsidDel="00000000" w:rsidR="00000000" w:rsidRPr="00000000">
        <w:rPr>
          <w:b w:val="0"/>
          <w:color w:val="000000"/>
          <w:sz w:val="28"/>
          <w:szCs w:val="28"/>
          <w:vertAlign w:val="baseline"/>
          <w:rtl w:val="0"/>
        </w:rPr>
        <w:t xml:space="preserve">: </w:t>
      </w:r>
      <w:r w:rsidDel="00000000" w:rsidR="00000000" w:rsidRPr="00000000">
        <w:rPr>
          <w:rFonts w:ascii="Times New Roman" w:cs="Times New Roman" w:eastAsia="Times New Roman" w:hAnsi="Times New Roman"/>
          <w:b w:val="0"/>
          <w:color w:val="000000"/>
          <w:sz w:val="28"/>
          <w:szCs w:val="28"/>
          <w:vertAlign w:val="baseline"/>
          <w:rtl w:val="0"/>
        </w:rPr>
        <w:t xml:space="preserve">Nêu cấu tạo của biến trở</w:t>
      </w:r>
      <w:r w:rsidDel="00000000" w:rsidR="00000000" w:rsidRPr="00000000">
        <w:rPr>
          <w:b w:val="0"/>
          <w:color w:val="000000"/>
          <w:sz w:val="28"/>
          <w:szCs w:val="28"/>
          <w:vertAlign w:val="baseline"/>
          <w:rtl w:val="0"/>
        </w:rPr>
        <w:t xml:space="preserve">.</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Câu 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w:t>
      </w:r>
      <w:r w:rsidDel="00000000" w:rsidR="00000000" w:rsidRPr="00000000">
        <w:rPr>
          <w:color w:val="000000"/>
          <w:rtl w:val="0"/>
        </w:rPr>
        <w:t xml:space="preserve">Trên một quạt điện có ghi  ( 220V -50 W), c</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ác con số này có ý nghĩa gì?</w:t>
      </w:r>
    </w:p>
    <w:p w:rsidR="00000000" w:rsidDel="00000000" w:rsidP="00000000" w:rsidRDefault="00000000" w:rsidRPr="00000000" w14:paraId="00000025">
      <w:pPr>
        <w:rPr>
          <w:color w:val="000000"/>
          <w:vertAlign w:val="baseline"/>
        </w:rPr>
      </w:pPr>
      <w:r w:rsidDel="00000000" w:rsidR="00000000" w:rsidRPr="00000000">
        <w:rPr>
          <w:color w:val="000000"/>
          <w:vertAlign w:val="baseline"/>
          <w:rtl w:val="0"/>
        </w:rPr>
        <w:t xml:space="preserve">b/ Cho hình vẽ. Hỏi khi dịch chuyển  con chạy về phía B, đèn sáng như thế nào? Giaỉ thích</w:t>
      </w:r>
      <w:r w:rsidDel="00000000" w:rsidR="00000000" w:rsidRPr="00000000">
        <w:rPr>
          <w:color w:val="000000"/>
          <w:rtl w:val="0"/>
        </w:rPr>
        <w:t xml:space="preserve">?</w:t>
      </w:r>
      <w:r w:rsidDel="00000000" w:rsidR="00000000" w:rsidRPr="00000000">
        <w:rPr>
          <w:color w:val="000000"/>
          <w:vertAlign w:val="baseline"/>
          <w:rtl w:val="0"/>
        </w:rPr>
        <w:t xml:space="preserve">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tabs>
          <w:tab w:val="left" w:pos="5610"/>
        </w:tabs>
        <w:rPr>
          <w:b w:val="0"/>
          <w:color w:val="000000"/>
          <w:u w:val="single"/>
          <w:vertAlign w:val="baseline"/>
        </w:rPr>
      </w:pPr>
      <w:r w:rsidDel="00000000" w:rsidR="00000000" w:rsidRPr="00000000">
        <w:rPr>
          <w:color w:val="000000"/>
          <w:vertAlign w:val="baseline"/>
        </w:rPr>
        <w:drawing>
          <wp:inline distB="0" distT="0" distL="114300" distR="114300">
            <wp:extent cx="1857375" cy="858520"/>
            <wp:effectExtent b="0" l="0" r="0" t="0"/>
            <wp:docPr descr="Cách giải Bài tập về mạch điện có biến trở cực hay | Vật Lí lớp 9" id="1050" name="image22.png"/>
            <a:graphic>
              <a:graphicData uri="http://schemas.openxmlformats.org/drawingml/2006/picture">
                <pic:pic>
                  <pic:nvPicPr>
                    <pic:cNvPr descr="Cách giải Bài tập về mạch điện có biến trở cực hay | Vật Lí lớp 9" id="0" name="image22.png"/>
                    <pic:cNvPicPr preferRelativeResize="0"/>
                  </pic:nvPicPr>
                  <pic:blipFill>
                    <a:blip r:embed="rId48"/>
                    <a:srcRect b="0" l="0" r="0" t="0"/>
                    <a:stretch>
                      <a:fillRect/>
                    </a:stretch>
                  </pic:blipFill>
                  <pic:spPr>
                    <a:xfrm>
                      <a:off x="0" y="0"/>
                      <a:ext cx="1857375" cy="858520"/>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tabs>
          <w:tab w:val="left" w:pos="5610"/>
        </w:tabs>
        <w:ind w:left="0" w:firstLine="0"/>
        <w:rPr>
          <w:color w:val="000000"/>
          <w:vertAlign w:val="baseline"/>
        </w:rPr>
      </w:pPr>
      <w:r w:rsidDel="00000000" w:rsidR="00000000" w:rsidRPr="00000000">
        <w:rPr>
          <w:b w:val="1"/>
          <w:color w:val="000000"/>
          <w:u w:val="single"/>
          <w:vertAlign w:val="baseline"/>
          <w:rtl w:val="0"/>
        </w:rPr>
        <w:t xml:space="preserve">Câu 3 </w:t>
      </w:r>
      <w:r w:rsidDel="00000000" w:rsidR="00000000" w:rsidRPr="00000000">
        <w:rPr>
          <w:rtl w:val="0"/>
        </w:rPr>
      </w:r>
    </w:p>
    <w:p w:rsidR="00000000" w:rsidDel="00000000" w:rsidP="00000000" w:rsidRDefault="00000000" w:rsidRPr="00000000" w14:paraId="00000029">
      <w:pPr>
        <w:tabs>
          <w:tab w:val="left" w:pos="5610"/>
        </w:tabs>
        <w:ind w:left="360" w:firstLine="0"/>
        <w:rPr>
          <w:i w:val="0"/>
          <w:color w:val="000000"/>
          <w:vertAlign w:val="baseline"/>
        </w:rPr>
      </w:pPr>
      <w:r w:rsidDel="00000000" w:rsidR="00000000" w:rsidRPr="00000000">
        <w:rPr>
          <w:color w:val="000000"/>
          <w:vertAlign w:val="baseline"/>
          <w:rtl w:val="0"/>
        </w:rPr>
        <w:t xml:space="preserve">Một bếp điện có ghi 220V- 1000W được sử dụng với hiệu điện thế 220V  để đun sôi 2,5</w:t>
      </w:r>
      <w:r w:rsidDel="00000000" w:rsidR="00000000" w:rsidRPr="00000000">
        <w:rPr>
          <w:i w:val="1"/>
          <w:color w:val="000000"/>
          <w:vertAlign w:val="baseline"/>
          <w:rtl w:val="0"/>
        </w:rPr>
        <w:t xml:space="preserve">l</w:t>
      </w:r>
      <w:r w:rsidDel="00000000" w:rsidR="00000000" w:rsidRPr="00000000">
        <w:rPr>
          <w:color w:val="000000"/>
          <w:vertAlign w:val="baseline"/>
          <w:rtl w:val="0"/>
        </w:rPr>
        <w:t xml:space="preserve">  nước từ nhiệt độ ban đầu là 20</w:t>
      </w:r>
      <w:r w:rsidDel="00000000" w:rsidR="00000000" w:rsidRPr="00000000">
        <w:rPr>
          <w:color w:val="000000"/>
          <w:vertAlign w:val="superscript"/>
          <w:rtl w:val="0"/>
        </w:rPr>
        <w:t xml:space="preserve">0</w:t>
      </w:r>
      <w:r w:rsidDel="00000000" w:rsidR="00000000" w:rsidRPr="00000000">
        <w:rPr>
          <w:color w:val="000000"/>
          <w:vertAlign w:val="baseline"/>
          <w:rtl w:val="0"/>
        </w:rPr>
        <w:t xml:space="preserve">C thì mất một thời gian là 15 phút. </w:t>
      </w:r>
      <w:r w:rsidDel="00000000" w:rsidR="00000000" w:rsidRPr="00000000">
        <w:rPr>
          <w:i w:val="1"/>
          <w:color w:val="000000"/>
          <w:vertAlign w:val="baseline"/>
          <w:rtl w:val="0"/>
        </w:rPr>
        <w:t xml:space="preserve">(Biết nhiệt dung riêng của nước là 4200J/kg.K)</w:t>
      </w:r>
      <w:r w:rsidDel="00000000" w:rsidR="00000000" w:rsidRPr="00000000">
        <w:rPr>
          <w:rtl w:val="0"/>
        </w:rPr>
      </w:r>
    </w:p>
    <w:p w:rsidR="00000000" w:rsidDel="00000000" w:rsidP="00000000" w:rsidRDefault="00000000" w:rsidRPr="00000000" w14:paraId="0000002A">
      <w:pPr>
        <w:numPr>
          <w:ilvl w:val="0"/>
          <w:numId w:val="2"/>
        </w:numPr>
        <w:tabs>
          <w:tab w:val="left" w:pos="5610"/>
        </w:tabs>
        <w:ind w:left="720" w:hanging="360"/>
        <w:jc w:val="left"/>
        <w:rPr>
          <w:color w:val="000000"/>
          <w:vertAlign w:val="baseline"/>
        </w:rPr>
      </w:pPr>
      <w:r w:rsidDel="00000000" w:rsidR="00000000" w:rsidRPr="00000000">
        <w:rPr>
          <w:color w:val="000000"/>
          <w:vertAlign w:val="baseline"/>
          <w:rtl w:val="0"/>
        </w:rPr>
        <w:t xml:space="preserve">Tính điện trở của bếp điện. </w:t>
      </w:r>
    </w:p>
    <w:p w:rsidR="00000000" w:rsidDel="00000000" w:rsidP="00000000" w:rsidRDefault="00000000" w:rsidRPr="00000000" w14:paraId="0000002B">
      <w:pPr>
        <w:numPr>
          <w:ilvl w:val="0"/>
          <w:numId w:val="2"/>
        </w:numPr>
        <w:tabs>
          <w:tab w:val="left" w:pos="5610"/>
        </w:tabs>
        <w:ind w:left="720" w:hanging="360"/>
        <w:jc w:val="left"/>
        <w:rPr>
          <w:color w:val="000000"/>
          <w:vertAlign w:val="baseline"/>
        </w:rPr>
      </w:pPr>
      <w:r w:rsidDel="00000000" w:rsidR="00000000" w:rsidRPr="00000000">
        <w:rPr>
          <w:color w:val="000000"/>
          <w:vertAlign w:val="baseline"/>
          <w:rtl w:val="0"/>
        </w:rPr>
        <w:t xml:space="preserve">Tính hiệu suất của bếp</w:t>
      </w:r>
    </w:p>
    <w:p w:rsidR="00000000" w:rsidDel="00000000" w:rsidP="00000000" w:rsidRDefault="00000000" w:rsidRPr="00000000" w14:paraId="0000002C">
      <w:pPr>
        <w:numPr>
          <w:ilvl w:val="0"/>
          <w:numId w:val="2"/>
        </w:numPr>
        <w:tabs>
          <w:tab w:val="left" w:pos="5610"/>
        </w:tabs>
        <w:ind w:left="720" w:hanging="360"/>
        <w:jc w:val="left"/>
        <w:rPr>
          <w:color w:val="000000"/>
          <w:vertAlign w:val="baseline"/>
        </w:rPr>
      </w:pPr>
      <w:r w:rsidDel="00000000" w:rsidR="00000000" w:rsidRPr="00000000">
        <w:rPr>
          <w:color w:val="000000"/>
          <w:vertAlign w:val="baseline"/>
          <w:rtl w:val="0"/>
        </w:rPr>
        <w:t xml:space="preserve">Nếu mỗi ngày đun sôi 5</w:t>
      </w:r>
      <w:r w:rsidDel="00000000" w:rsidR="00000000" w:rsidRPr="00000000">
        <w:rPr>
          <w:i w:val="1"/>
          <w:color w:val="000000"/>
          <w:vertAlign w:val="baseline"/>
          <w:rtl w:val="0"/>
        </w:rPr>
        <w:t xml:space="preserve">l</w:t>
      </w:r>
      <w:r w:rsidDel="00000000" w:rsidR="00000000" w:rsidRPr="00000000">
        <w:rPr>
          <w:color w:val="000000"/>
          <w:vertAlign w:val="baseline"/>
          <w:rtl w:val="0"/>
        </w:rPr>
        <w:t xml:space="preserve"> nước với các điều kiện như nêu trên thì trong 30 ngày sẽ phải trả bao nhiêu tiền điện cho việc đun nước dùng bếp điện này. Cho rằng giá mỗi kw.h là 1500đ. </w:t>
      </w:r>
    </w:p>
    <w:p w:rsidR="00000000" w:rsidDel="00000000" w:rsidP="00000000" w:rsidRDefault="00000000" w:rsidRPr="00000000" w14:paraId="0000002D">
      <w:pPr>
        <w:tabs>
          <w:tab w:val="left" w:pos="6315"/>
        </w:tabs>
        <w:ind w:left="0" w:firstLine="0"/>
        <w:rPr>
          <w:b w:val="0"/>
          <w:color w:val="000000"/>
          <w:vertAlign w:val="baseline"/>
        </w:rPr>
      </w:pPr>
      <w:r w:rsidDel="00000000" w:rsidR="00000000" w:rsidRPr="00000000">
        <w:rPr>
          <w:rtl w:val="0"/>
        </w:rPr>
      </w:r>
    </w:p>
    <w:p w:rsidR="00000000" w:rsidDel="00000000" w:rsidP="00000000" w:rsidRDefault="00000000" w:rsidRPr="00000000" w14:paraId="0000002E">
      <w:pPr>
        <w:tabs>
          <w:tab w:val="left" w:pos="6315"/>
        </w:tabs>
        <w:ind w:left="0" w:firstLine="0"/>
        <w:rPr>
          <w:b w:val="0"/>
          <w:color w:val="000000"/>
          <w:vertAlign w:val="baseline"/>
        </w:rPr>
      </w:pPr>
      <w:r w:rsidDel="00000000" w:rsidR="00000000" w:rsidRPr="00000000">
        <w:rPr>
          <w:rtl w:val="0"/>
        </w:rPr>
      </w:r>
    </w:p>
    <w:p w:rsidR="00000000" w:rsidDel="00000000" w:rsidP="00000000" w:rsidRDefault="00000000" w:rsidRPr="00000000" w14:paraId="0000002F">
      <w:pPr>
        <w:tabs>
          <w:tab w:val="left" w:pos="6315"/>
        </w:tabs>
        <w:ind w:left="0" w:firstLine="0"/>
        <w:rPr>
          <w:b w:val="0"/>
          <w:color w:val="000000"/>
          <w:vertAlign w:val="baseline"/>
        </w:rPr>
      </w:pPr>
      <w:r w:rsidDel="00000000" w:rsidR="00000000" w:rsidRPr="00000000">
        <w:rPr>
          <w:rtl w:val="0"/>
        </w:rPr>
      </w:r>
    </w:p>
    <w:p w:rsidR="00000000" w:rsidDel="00000000" w:rsidP="00000000" w:rsidRDefault="00000000" w:rsidRPr="00000000" w14:paraId="00000030">
      <w:pPr>
        <w:tabs>
          <w:tab w:val="left" w:pos="6315"/>
        </w:tabs>
        <w:ind w:left="0" w:firstLine="0"/>
        <w:rPr>
          <w:b w:val="0"/>
          <w:color w:val="000000"/>
          <w:vertAlign w:val="baseline"/>
        </w:rPr>
      </w:pPr>
      <w:r w:rsidDel="00000000" w:rsidR="00000000" w:rsidRPr="00000000">
        <w:rPr>
          <w:rtl w:val="0"/>
        </w:rPr>
      </w:r>
    </w:p>
    <w:p w:rsidR="00000000" w:rsidDel="00000000" w:rsidP="00000000" w:rsidRDefault="00000000" w:rsidRPr="00000000" w14:paraId="00000031">
      <w:pPr>
        <w:tabs>
          <w:tab w:val="left" w:pos="6315"/>
        </w:tabs>
        <w:ind w:left="0" w:firstLine="0"/>
        <w:rPr>
          <w:b w:val="0"/>
          <w:color w:val="000000"/>
          <w:vertAlign w:val="baseline"/>
        </w:rPr>
      </w:pPr>
      <w:r w:rsidDel="00000000" w:rsidR="00000000" w:rsidRPr="00000000">
        <w:rPr>
          <w:rtl w:val="0"/>
        </w:rPr>
      </w:r>
    </w:p>
    <w:p w:rsidR="00000000" w:rsidDel="00000000" w:rsidP="00000000" w:rsidRDefault="00000000" w:rsidRPr="00000000" w14:paraId="00000032">
      <w:pPr>
        <w:tabs>
          <w:tab w:val="left" w:pos="6315"/>
        </w:tabs>
        <w:ind w:left="0" w:firstLine="0"/>
        <w:rPr>
          <w:b w:val="0"/>
          <w:color w:val="000000"/>
          <w:vertAlign w:val="baseline"/>
        </w:rPr>
      </w:pPr>
      <w:r w:rsidDel="00000000" w:rsidR="00000000" w:rsidRPr="00000000">
        <w:rPr>
          <w:rtl w:val="0"/>
        </w:rPr>
      </w:r>
    </w:p>
    <w:p w:rsidR="00000000" w:rsidDel="00000000" w:rsidP="00000000" w:rsidRDefault="00000000" w:rsidRPr="00000000" w14:paraId="00000033">
      <w:pPr>
        <w:tabs>
          <w:tab w:val="left" w:pos="6315"/>
        </w:tabs>
        <w:ind w:left="0" w:firstLine="0"/>
        <w:rPr>
          <w:b w:val="0"/>
          <w:color w:val="000000"/>
          <w:vertAlign w:val="baseline"/>
        </w:rPr>
      </w:pPr>
      <w:r w:rsidDel="00000000" w:rsidR="00000000" w:rsidRPr="00000000">
        <w:rPr>
          <w:rtl w:val="0"/>
        </w:rPr>
      </w:r>
    </w:p>
    <w:p w:rsidR="00000000" w:rsidDel="00000000" w:rsidP="00000000" w:rsidRDefault="00000000" w:rsidRPr="00000000" w14:paraId="00000034">
      <w:pPr>
        <w:tabs>
          <w:tab w:val="left" w:pos="5760"/>
        </w:tabs>
        <w:ind w:left="0" w:firstLine="0"/>
        <w:jc w:val="left"/>
        <w:rPr>
          <w:color w:val="000000"/>
          <w:vertAlign w:val="baseline"/>
        </w:rPr>
      </w:pPr>
      <w:r w:rsidDel="00000000" w:rsidR="00000000" w:rsidRPr="00000000">
        <w:rPr>
          <w:rtl w:val="0"/>
        </w:rPr>
      </w:r>
    </w:p>
    <w:p w:rsidR="00000000" w:rsidDel="00000000" w:rsidP="00000000" w:rsidRDefault="00000000" w:rsidRPr="00000000" w14:paraId="00000035">
      <w:pPr>
        <w:tabs>
          <w:tab w:val="left" w:pos="5760"/>
        </w:tabs>
        <w:ind w:left="0" w:firstLine="0"/>
        <w:jc w:val="left"/>
        <w:rPr>
          <w:color w:val="000000"/>
          <w:vertAlign w:val="baseline"/>
        </w:rPr>
      </w:pPr>
      <w:r w:rsidDel="00000000" w:rsidR="00000000" w:rsidRPr="00000000">
        <w:rPr>
          <w:rtl w:val="0"/>
        </w:rPr>
      </w:r>
    </w:p>
    <w:p w:rsidR="00000000" w:rsidDel="00000000" w:rsidP="00000000" w:rsidRDefault="00000000" w:rsidRPr="00000000" w14:paraId="00000036">
      <w:pPr>
        <w:tabs>
          <w:tab w:val="left" w:pos="5760"/>
        </w:tabs>
        <w:ind w:left="0" w:firstLine="0"/>
        <w:jc w:val="left"/>
        <w:rPr>
          <w:color w:val="000000"/>
          <w:vertAlign w:val="baseline"/>
        </w:rPr>
      </w:pPr>
      <w:r w:rsidDel="00000000" w:rsidR="00000000" w:rsidRPr="00000000">
        <w:rPr>
          <w:rtl w:val="0"/>
        </w:rPr>
      </w:r>
    </w:p>
    <w:p w:rsidR="00000000" w:rsidDel="00000000" w:rsidP="00000000" w:rsidRDefault="00000000" w:rsidRPr="00000000" w14:paraId="00000037">
      <w:pPr>
        <w:tabs>
          <w:tab w:val="left" w:pos="5760"/>
        </w:tabs>
        <w:ind w:left="0" w:firstLine="0"/>
        <w:jc w:val="left"/>
        <w:rPr>
          <w:color w:val="000000"/>
          <w:vertAlign w:val="baseline"/>
        </w:rPr>
      </w:pPr>
      <w:r w:rsidDel="00000000" w:rsidR="00000000" w:rsidRPr="00000000">
        <w:rPr>
          <w:rtl w:val="0"/>
        </w:rPr>
      </w:r>
    </w:p>
    <w:p w:rsidR="00000000" w:rsidDel="00000000" w:rsidP="00000000" w:rsidRDefault="00000000" w:rsidRPr="00000000" w14:paraId="00000038">
      <w:pPr>
        <w:tabs>
          <w:tab w:val="left" w:pos="5760"/>
        </w:tabs>
        <w:ind w:left="0" w:firstLine="0"/>
        <w:jc w:val="left"/>
        <w:rPr>
          <w:color w:val="000000"/>
          <w:vertAlign w:val="baseline"/>
        </w:rPr>
      </w:pPr>
      <w:r w:rsidDel="00000000" w:rsidR="00000000" w:rsidRPr="00000000">
        <w:rPr>
          <w:rtl w:val="0"/>
        </w:rPr>
      </w:r>
    </w:p>
    <w:p w:rsidR="00000000" w:rsidDel="00000000" w:rsidP="00000000" w:rsidRDefault="00000000" w:rsidRPr="00000000" w14:paraId="00000039">
      <w:pPr>
        <w:ind w:left="0" w:firstLine="0"/>
        <w:jc w:val="left"/>
        <w:rPr>
          <w:color w:val="000000"/>
          <w:vertAlign w:val="baseline"/>
        </w:rPr>
      </w:pPr>
      <w:r w:rsidDel="00000000" w:rsidR="00000000" w:rsidRPr="00000000">
        <w:rPr>
          <w:rtl w:val="0"/>
        </w:rPr>
      </w:r>
    </w:p>
    <w:p w:rsidR="00000000" w:rsidDel="00000000" w:rsidP="00000000" w:rsidRDefault="00000000" w:rsidRPr="00000000" w14:paraId="0000003A">
      <w:pPr>
        <w:ind w:left="0" w:firstLine="0"/>
        <w:jc w:val="left"/>
        <w:rPr>
          <w:color w:val="000000"/>
          <w:vertAlign w:val="baseline"/>
        </w:rPr>
      </w:pPr>
      <w:r w:rsidDel="00000000" w:rsidR="00000000" w:rsidRPr="00000000">
        <w:rPr>
          <w:rtl w:val="0"/>
        </w:rPr>
      </w:r>
    </w:p>
    <w:p w:rsidR="00000000" w:rsidDel="00000000" w:rsidP="00000000" w:rsidRDefault="00000000" w:rsidRPr="00000000" w14:paraId="0000003B">
      <w:pPr>
        <w:ind w:left="0" w:firstLine="0"/>
        <w:jc w:val="left"/>
        <w:rPr>
          <w:color w:val="000000"/>
          <w:vertAlign w:val="baseline"/>
        </w:rPr>
      </w:pPr>
      <w:r w:rsidDel="00000000" w:rsidR="00000000" w:rsidRPr="00000000">
        <w:rPr>
          <w:rtl w:val="0"/>
        </w:rPr>
      </w:r>
    </w:p>
    <w:p w:rsidR="00000000" w:rsidDel="00000000" w:rsidP="00000000" w:rsidRDefault="00000000" w:rsidRPr="00000000" w14:paraId="0000003C">
      <w:pPr>
        <w:ind w:left="0" w:firstLine="0"/>
        <w:jc w:val="left"/>
        <w:rPr>
          <w:color w:val="000000"/>
          <w:vertAlign w:val="baseline"/>
        </w:rPr>
      </w:pPr>
      <w:r w:rsidDel="00000000" w:rsidR="00000000" w:rsidRPr="00000000">
        <w:rPr>
          <w:rtl w:val="0"/>
        </w:rPr>
      </w:r>
    </w:p>
    <w:p w:rsidR="00000000" w:rsidDel="00000000" w:rsidP="00000000" w:rsidRDefault="00000000" w:rsidRPr="00000000" w14:paraId="0000003D">
      <w:pPr>
        <w:ind w:left="0" w:firstLine="0"/>
        <w:jc w:val="left"/>
        <w:rPr>
          <w:color w:val="000000"/>
          <w:vertAlign w:val="baseline"/>
        </w:rPr>
      </w:pPr>
      <w:r w:rsidDel="00000000" w:rsidR="00000000" w:rsidRPr="00000000">
        <w:rPr>
          <w:rtl w:val="0"/>
        </w:rPr>
      </w:r>
    </w:p>
    <w:p w:rsidR="00000000" w:rsidDel="00000000" w:rsidP="00000000" w:rsidRDefault="00000000" w:rsidRPr="00000000" w14:paraId="0000003E">
      <w:pPr>
        <w:ind w:left="0" w:firstLine="0"/>
        <w:jc w:val="left"/>
        <w:rPr>
          <w:color w:val="000000"/>
          <w:vertAlign w:val="baseline"/>
        </w:rPr>
      </w:pPr>
      <w:r w:rsidDel="00000000" w:rsidR="00000000" w:rsidRPr="00000000">
        <w:rPr>
          <w:rtl w:val="0"/>
        </w:rPr>
      </w:r>
    </w:p>
    <w:p w:rsidR="00000000" w:rsidDel="00000000" w:rsidP="00000000" w:rsidRDefault="00000000" w:rsidRPr="00000000" w14:paraId="0000003F">
      <w:pPr>
        <w:ind w:left="0" w:firstLine="0"/>
        <w:jc w:val="left"/>
        <w:rPr>
          <w:color w:val="000000"/>
          <w:vertAlign w:val="baseline"/>
        </w:rPr>
      </w:pPr>
      <w:r w:rsidDel="00000000" w:rsidR="00000000" w:rsidRPr="00000000">
        <w:rPr>
          <w:rtl w:val="0"/>
        </w:rPr>
      </w:r>
    </w:p>
    <w:p w:rsidR="00000000" w:rsidDel="00000000" w:rsidP="00000000" w:rsidRDefault="00000000" w:rsidRPr="00000000" w14:paraId="00000040">
      <w:pPr>
        <w:ind w:left="0" w:firstLine="0"/>
        <w:jc w:val="left"/>
        <w:rPr>
          <w:color w:val="000000"/>
          <w:vertAlign w:val="baseline"/>
        </w:rPr>
      </w:pPr>
      <w:r w:rsidDel="00000000" w:rsidR="00000000" w:rsidRPr="00000000">
        <w:rPr>
          <w:rtl w:val="0"/>
        </w:rPr>
      </w:r>
    </w:p>
    <w:p w:rsidR="00000000" w:rsidDel="00000000" w:rsidP="00000000" w:rsidRDefault="00000000" w:rsidRPr="00000000" w14:paraId="00000041">
      <w:pPr>
        <w:ind w:left="0" w:firstLine="0"/>
        <w:jc w:val="left"/>
        <w:rPr>
          <w:color w:val="000000"/>
          <w:vertAlign w:val="baseline"/>
        </w:rPr>
      </w:pPr>
      <w:r w:rsidDel="00000000" w:rsidR="00000000" w:rsidRPr="00000000">
        <w:rPr>
          <w:rtl w:val="0"/>
        </w:rPr>
      </w:r>
    </w:p>
    <w:p w:rsidR="00000000" w:rsidDel="00000000" w:rsidP="00000000" w:rsidRDefault="00000000" w:rsidRPr="00000000" w14:paraId="00000042">
      <w:pPr>
        <w:ind w:left="0" w:firstLine="0"/>
        <w:jc w:val="left"/>
        <w:rPr>
          <w:color w:val="000000"/>
          <w:vertAlign w:val="baseline"/>
        </w:rPr>
      </w:pPr>
      <w:r w:rsidDel="00000000" w:rsidR="00000000" w:rsidRPr="00000000">
        <w:rPr>
          <w:rtl w:val="0"/>
        </w:rPr>
      </w:r>
    </w:p>
    <w:p w:rsidR="00000000" w:rsidDel="00000000" w:rsidP="00000000" w:rsidRDefault="00000000" w:rsidRPr="00000000" w14:paraId="00000043">
      <w:pPr>
        <w:ind w:left="0" w:firstLine="0"/>
        <w:jc w:val="left"/>
        <w:rPr>
          <w:color w:val="000000"/>
          <w:vertAlign w:val="baseline"/>
        </w:rPr>
      </w:pPr>
      <w:r w:rsidDel="00000000" w:rsidR="00000000" w:rsidRPr="00000000">
        <w:rPr>
          <w:rtl w:val="0"/>
        </w:rPr>
      </w:r>
    </w:p>
    <w:p w:rsidR="00000000" w:rsidDel="00000000" w:rsidP="00000000" w:rsidRDefault="00000000" w:rsidRPr="00000000" w14:paraId="00000044">
      <w:pPr>
        <w:ind w:left="0" w:firstLine="0"/>
        <w:jc w:val="left"/>
        <w:rPr>
          <w:color w:val="000000"/>
          <w:vertAlign w:val="baseline"/>
        </w:rPr>
      </w:pPr>
      <w:r w:rsidDel="00000000" w:rsidR="00000000" w:rsidRPr="00000000">
        <w:rPr>
          <w:rtl w:val="0"/>
        </w:rPr>
      </w:r>
    </w:p>
    <w:p w:rsidR="00000000" w:rsidDel="00000000" w:rsidP="00000000" w:rsidRDefault="00000000" w:rsidRPr="00000000" w14:paraId="00000045">
      <w:pPr>
        <w:ind w:left="0" w:firstLine="0"/>
        <w:jc w:val="left"/>
        <w:rPr>
          <w:color w:val="000000"/>
          <w:vertAlign w:val="baseline"/>
        </w:rPr>
      </w:pPr>
      <w:r w:rsidDel="00000000" w:rsidR="00000000" w:rsidRPr="00000000">
        <w:rPr>
          <w:rtl w:val="0"/>
        </w:rPr>
      </w:r>
    </w:p>
    <w:p w:rsidR="00000000" w:rsidDel="00000000" w:rsidP="00000000" w:rsidRDefault="00000000" w:rsidRPr="00000000" w14:paraId="00000046">
      <w:pPr>
        <w:ind w:left="0" w:firstLine="0"/>
        <w:jc w:val="left"/>
        <w:rPr>
          <w:b w:val="0"/>
          <w:color w:val="000000"/>
          <w:vertAlign w:val="baseline"/>
        </w:rPr>
      </w:pPr>
      <w:r w:rsidDel="00000000" w:rsidR="00000000" w:rsidRPr="00000000">
        <w:rPr>
          <w:b w:val="1"/>
          <w:color w:val="000000"/>
          <w:vertAlign w:val="baseline"/>
          <w:rtl w:val="0"/>
        </w:rPr>
        <w:t xml:space="preserve">PHÒNG GD - ĐT NÚI THÀNH</w:t>
        <w:tab/>
        <w:t xml:space="preserve">       KIỂM TRA GIỮA HKI NĂM HỌC 2022-2023</w:t>
      </w:r>
      <w:r w:rsidDel="00000000" w:rsidR="00000000" w:rsidRPr="00000000">
        <w:rPr>
          <w:rtl w:val="0"/>
        </w:rPr>
      </w:r>
    </w:p>
    <w:p w:rsidR="00000000" w:rsidDel="00000000" w:rsidP="00000000" w:rsidRDefault="00000000" w:rsidRPr="00000000" w14:paraId="00000047">
      <w:pPr>
        <w:ind w:left="0" w:firstLine="0"/>
        <w:jc w:val="left"/>
        <w:rPr>
          <w:b w:val="0"/>
          <w:color w:val="000000"/>
          <w:vertAlign w:val="baseline"/>
        </w:rPr>
      </w:pPr>
      <w:r w:rsidDel="00000000" w:rsidR="00000000" w:rsidRPr="00000000">
        <w:rPr>
          <w:b w:val="1"/>
          <w:color w:val="000000"/>
          <w:vertAlign w:val="baseline"/>
          <w:rtl w:val="0"/>
        </w:rPr>
        <w:t xml:space="preserve">TRƯỜNG THCS LÊ LỢI</w:t>
        <w:tab/>
        <w:tab/>
        <w:t xml:space="preserve">                    MÔN: VẬT LÍ 9</w:t>
      </w:r>
      <w:r w:rsidDel="00000000" w:rsidR="00000000" w:rsidRPr="00000000">
        <w:rPr>
          <w:rtl w:val="0"/>
        </w:rPr>
      </w:r>
    </w:p>
    <w:p w:rsidR="00000000" w:rsidDel="00000000" w:rsidP="00000000" w:rsidRDefault="00000000" w:rsidRPr="00000000" w14:paraId="00000048">
      <w:pPr>
        <w:ind w:left="0" w:firstLine="0"/>
        <w:jc w:val="left"/>
        <w:rPr>
          <w:color w:val="000000"/>
          <w:vertAlign w:val="baseline"/>
        </w:rPr>
      </w:pPr>
      <w:r w:rsidDel="00000000" w:rsidR="00000000" w:rsidRPr="00000000">
        <w:rPr>
          <w:color w:val="000000"/>
          <w:vertAlign w:val="baseline"/>
          <w:rtl w:val="0"/>
        </w:rPr>
        <w:tab/>
        <w:tab/>
        <w:tab/>
        <w:tab/>
        <w:tab/>
        <w:tab/>
        <w:t xml:space="preserve"> Thời gian: 45 phút ( không kể thời gian phát đề)</w:t>
      </w:r>
    </w:p>
    <w:p w:rsidR="00000000" w:rsidDel="00000000" w:rsidP="00000000" w:rsidRDefault="00000000" w:rsidRPr="00000000" w14:paraId="00000049">
      <w:pPr>
        <w:jc w:val="left"/>
        <w:rPr>
          <w:color w:val="000000"/>
          <w:u w:val="single"/>
          <w:vertAlign w:val="baseline"/>
        </w:rPr>
      </w:pPr>
      <w:r w:rsidDel="00000000" w:rsidR="00000000" w:rsidRPr="00000000">
        <w:rPr>
          <w:color w:val="000000"/>
          <w:u w:val="single"/>
          <w:vertAlign w:val="baseline"/>
          <w:rtl w:val="0"/>
        </w:rPr>
        <w:t xml:space="preserve">MÃ ĐỀ B</w:t>
      </w:r>
    </w:p>
    <w:p w:rsidR="00000000" w:rsidDel="00000000" w:rsidP="00000000" w:rsidRDefault="00000000" w:rsidRPr="00000000" w14:paraId="0000004A">
      <w:pPr>
        <w:tabs>
          <w:tab w:val="left" w:pos="5760"/>
        </w:tabs>
        <w:ind w:left="0" w:firstLine="0"/>
        <w:rPr>
          <w:b w:val="0"/>
          <w:color w:val="000000"/>
          <w:vertAlign w:val="baseline"/>
        </w:rPr>
      </w:pPr>
      <w:r w:rsidDel="00000000" w:rsidR="00000000" w:rsidRPr="00000000">
        <w:rPr>
          <w:color w:val="000000"/>
          <w:vertAlign w:val="baseline"/>
          <w:rtl w:val="0"/>
        </w:rPr>
        <w:t xml:space="preserve">I/</w:t>
      </w:r>
      <w:r w:rsidDel="00000000" w:rsidR="00000000" w:rsidRPr="00000000">
        <w:rPr>
          <w:b w:val="1"/>
          <w:color w:val="000000"/>
          <w:u w:val="single"/>
          <w:vertAlign w:val="baseline"/>
          <w:rtl w:val="0"/>
        </w:rPr>
        <w:t xml:space="preserve">TRẮC NGHIỆM</w:t>
      </w:r>
      <w:r w:rsidDel="00000000" w:rsidR="00000000" w:rsidRPr="00000000">
        <w:rPr>
          <w:color w:val="000000"/>
          <w:vertAlign w:val="baseline"/>
          <w:rtl w:val="0"/>
        </w:rPr>
        <w:t xml:space="preserve">:(5,0đ): Chọn chữ cái đứng trước câu trả lời đúng và ghi vào giấy bài làm.</w:t>
      </w:r>
      <w:r w:rsidDel="00000000" w:rsidR="00000000" w:rsidRPr="00000000">
        <w:rPr>
          <w:rtl w:val="0"/>
        </w:rPr>
      </w:r>
    </w:p>
    <w:p w:rsidR="00000000" w:rsidDel="00000000" w:rsidP="00000000" w:rsidRDefault="00000000" w:rsidRPr="00000000" w14:paraId="0000004B">
      <w:pPr>
        <w:ind w:left="0" w:firstLine="0"/>
        <w:rPr>
          <w:b w:val="0"/>
          <w:color w:val="000000"/>
          <w:vertAlign w:val="baseline"/>
        </w:rPr>
      </w:pPr>
      <w:r w:rsidDel="00000000" w:rsidR="00000000" w:rsidRPr="00000000">
        <w:rPr>
          <w:b w:val="1"/>
          <w:color w:val="000000"/>
          <w:vertAlign w:val="baseline"/>
          <w:rtl w:val="0"/>
        </w:rPr>
        <w:t xml:space="preserve">Câu 1. Đối với một dây dẫn hiệu điện thế giữa hai đầu dây dẫn giảm bao nhiêu lần thì</w:t>
      </w:r>
      <w:r w:rsidDel="00000000" w:rsidR="00000000" w:rsidRPr="00000000">
        <w:rPr>
          <w:rtl w:val="0"/>
        </w:rPr>
      </w:r>
    </w:p>
    <w:p w:rsidR="00000000" w:rsidDel="00000000" w:rsidP="00000000" w:rsidRDefault="00000000" w:rsidRPr="00000000" w14:paraId="0000004C">
      <w:pPr>
        <w:jc w:val="left"/>
        <w:rPr>
          <w:color w:val="000000"/>
          <w:vertAlign w:val="baseline"/>
        </w:rPr>
      </w:pPr>
      <w:r w:rsidDel="00000000" w:rsidR="00000000" w:rsidRPr="00000000">
        <w:rPr>
          <w:color w:val="000000"/>
          <w:vertAlign w:val="baseline"/>
          <w:rtl w:val="0"/>
        </w:rPr>
        <w:t xml:space="preserve">A.Cường độ dòng điện chạy qua dây dẫn không thay đổi.</w:t>
      </w:r>
    </w:p>
    <w:p w:rsidR="00000000" w:rsidDel="00000000" w:rsidP="00000000" w:rsidRDefault="00000000" w:rsidRPr="00000000" w14:paraId="0000004D">
      <w:pPr>
        <w:jc w:val="left"/>
        <w:rPr>
          <w:color w:val="000000"/>
          <w:vertAlign w:val="baseline"/>
        </w:rPr>
      </w:pPr>
      <w:r w:rsidDel="00000000" w:rsidR="00000000" w:rsidRPr="00000000">
        <w:rPr>
          <w:color w:val="000000"/>
          <w:vertAlign w:val="baseline"/>
          <w:rtl w:val="0"/>
        </w:rPr>
        <w:t xml:space="preserve">B.Cường độ dòng điện chạy qua dây dẫn có lúc tăng, lúc giảm.</w:t>
      </w:r>
    </w:p>
    <w:p w:rsidR="00000000" w:rsidDel="00000000" w:rsidP="00000000" w:rsidRDefault="00000000" w:rsidRPr="00000000" w14:paraId="0000004E">
      <w:pPr>
        <w:jc w:val="left"/>
        <w:rPr>
          <w:color w:val="000000"/>
          <w:vertAlign w:val="baseline"/>
        </w:rPr>
      </w:pPr>
      <w:r w:rsidDel="00000000" w:rsidR="00000000" w:rsidRPr="00000000">
        <w:rPr>
          <w:color w:val="000000"/>
          <w:vertAlign w:val="baseline"/>
          <w:rtl w:val="0"/>
        </w:rPr>
        <w:t xml:space="preserve">C.Cường độ dòng điện chạy qua dây dẫn giảm bấy nhiêu lần.</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D.Cường độ dòng điện chạy qua dây dẫn tăng bấy nhiêu lần</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Câu 2: Cường độ dòng điện chạy qua một dây dẫn là 2A khi nó được mắc vào hiệu điện thế là 36V. Muốn dòng điện chạy qua dây dẫn đó tăng thêm 0,5A nữa thì hiệu điện thế phải là bao nhiêu?</w:t>
      </w:r>
      <w:r w:rsidDel="00000000" w:rsidR="00000000" w:rsidRPr="00000000">
        <w:rPr>
          <w:rtl w:val="0"/>
        </w:rPr>
      </w:r>
    </w:p>
    <w:p w:rsidR="00000000" w:rsidDel="00000000" w:rsidP="00000000" w:rsidRDefault="00000000" w:rsidRPr="00000000" w14:paraId="00000051">
      <w:pPr>
        <w:tabs>
          <w:tab w:val="left" w:pos="284"/>
          <w:tab w:val="left" w:pos="2835"/>
          <w:tab w:val="left" w:pos="5387"/>
          <w:tab w:val="left" w:pos="7938"/>
        </w:tabs>
        <w:rPr>
          <w:color w:val="000000"/>
          <w:vertAlign w:val="baseline"/>
        </w:rPr>
      </w:pPr>
      <w:r w:rsidDel="00000000" w:rsidR="00000000" w:rsidRPr="00000000">
        <w:rPr>
          <w:color w:val="000000"/>
          <w:vertAlign w:val="baseline"/>
          <w:rtl w:val="0"/>
        </w:rPr>
        <w:t xml:space="preserve">A. 9V</w:t>
        <w:tab/>
        <w:t xml:space="preserve">B. 18V </w:t>
        <w:tab/>
        <w:t xml:space="preserve">C. 36V</w:t>
        <w:tab/>
        <w:t xml:space="preserve">D. 45V</w:t>
      </w:r>
    </w:p>
    <w:p w:rsidR="00000000" w:rsidDel="00000000" w:rsidP="00000000" w:rsidRDefault="00000000" w:rsidRPr="00000000" w14:paraId="00000052">
      <w:pPr>
        <w:ind w:left="0" w:firstLine="0"/>
        <w:rPr>
          <w:color w:val="000000"/>
          <w:vertAlign w:val="baseline"/>
        </w:rPr>
      </w:pPr>
      <w:r w:rsidDel="00000000" w:rsidR="00000000" w:rsidRPr="00000000">
        <w:rPr>
          <w:b w:val="1"/>
          <w:color w:val="000000"/>
          <w:vertAlign w:val="baseline"/>
          <w:rtl w:val="0"/>
        </w:rPr>
        <w:t xml:space="preserve">Câu 3:Đoạn mạch gồm hai điện trở R</w:t>
      </w:r>
      <w:r w:rsidDel="00000000" w:rsidR="00000000" w:rsidRPr="00000000">
        <w:rPr>
          <w:b w:val="1"/>
          <w:color w:val="000000"/>
          <w:vertAlign w:val="subscript"/>
          <w:rtl w:val="0"/>
        </w:rPr>
        <w:t xml:space="preserve">1</w:t>
      </w:r>
      <w:r w:rsidDel="00000000" w:rsidR="00000000" w:rsidRPr="00000000">
        <w:rPr>
          <w:b w:val="1"/>
          <w:color w:val="000000"/>
          <w:vertAlign w:val="baseline"/>
          <w:rtl w:val="0"/>
        </w:rPr>
        <w:t xml:space="preserve"> và R</w:t>
      </w:r>
      <w:r w:rsidDel="00000000" w:rsidR="00000000" w:rsidRPr="00000000">
        <w:rPr>
          <w:b w:val="1"/>
          <w:color w:val="000000"/>
          <w:vertAlign w:val="subscript"/>
          <w:rtl w:val="0"/>
        </w:rPr>
        <w:t xml:space="preserve">2</w:t>
      </w:r>
      <w:r w:rsidDel="00000000" w:rsidR="00000000" w:rsidRPr="00000000">
        <w:rPr>
          <w:b w:val="1"/>
          <w:color w:val="000000"/>
          <w:vertAlign w:val="baseline"/>
          <w:rtl w:val="0"/>
        </w:rPr>
        <w:t xml:space="preserve"> mắc nối tiếp có điện trở tương đương là</w:t>
      </w:r>
      <w:r w:rsidDel="00000000" w:rsidR="00000000" w:rsidRPr="00000000">
        <w:rPr>
          <w:color w:val="000000"/>
          <w:vertAlign w:val="baseline"/>
          <w:rtl w:val="0"/>
        </w:rPr>
        <w:t xml:space="preserve">:</w:t>
      </w:r>
    </w:p>
    <w:p w:rsidR="00000000" w:rsidDel="00000000" w:rsidP="00000000" w:rsidRDefault="00000000" w:rsidRPr="00000000" w14:paraId="00000053">
      <w:pPr>
        <w:tabs>
          <w:tab w:val="left" w:pos="180"/>
          <w:tab w:val="left" w:pos="2700"/>
          <w:tab w:val="left" w:pos="5760"/>
          <w:tab w:val="left" w:pos="8100"/>
        </w:tabs>
        <w:rPr>
          <w:color w:val="000000"/>
          <w:vertAlign w:val="baseline"/>
        </w:rPr>
      </w:pPr>
      <w:r w:rsidDel="00000000" w:rsidR="00000000" w:rsidRPr="00000000">
        <w:rPr>
          <w:color w:val="000000"/>
          <w:vertAlign w:val="baseline"/>
          <w:rtl w:val="0"/>
        </w:rPr>
        <w:t xml:space="preserve">A.R</w:t>
      </w:r>
      <w:r w:rsidDel="00000000" w:rsidR="00000000" w:rsidRPr="00000000">
        <w:rPr>
          <w:color w:val="000000"/>
          <w:vertAlign w:val="subscript"/>
          <w:rtl w:val="0"/>
        </w:rPr>
        <w:t xml:space="preserve">tđ</w:t>
      </w:r>
      <w:r w:rsidDel="00000000" w:rsidR="00000000" w:rsidRPr="00000000">
        <w:rPr>
          <w:color w:val="000000"/>
          <w:vertAlign w:val="baseline"/>
          <w:rtl w:val="0"/>
        </w:rPr>
        <w:t xml:space="preserve"> = R</w:t>
      </w:r>
      <w:r w:rsidDel="00000000" w:rsidR="00000000" w:rsidRPr="00000000">
        <w:rPr>
          <w:color w:val="000000"/>
          <w:vertAlign w:val="subscript"/>
          <w:rtl w:val="0"/>
        </w:rPr>
        <w:t xml:space="preserve">1</w:t>
      </w:r>
      <w:r w:rsidDel="00000000" w:rsidR="00000000" w:rsidRPr="00000000">
        <w:rPr>
          <w:color w:val="000000"/>
          <w:vertAlign w:val="baseline"/>
          <w:rtl w:val="0"/>
        </w:rPr>
        <w:t xml:space="preserve">  + R</w:t>
      </w:r>
      <w:r w:rsidDel="00000000" w:rsidR="00000000" w:rsidRPr="00000000">
        <w:rPr>
          <w:color w:val="000000"/>
          <w:vertAlign w:val="subscript"/>
          <w:rtl w:val="0"/>
        </w:rPr>
        <w:t xml:space="preserve">2</w:t>
      </w:r>
      <w:r w:rsidDel="00000000" w:rsidR="00000000" w:rsidRPr="00000000">
        <w:rPr>
          <w:color w:val="000000"/>
          <w:vertAlign w:val="baseline"/>
          <w:rtl w:val="0"/>
        </w:rPr>
        <w:t xml:space="preserve">.</w:t>
        <w:tab/>
        <w:t xml:space="preserve">B. R</w:t>
      </w:r>
      <w:r w:rsidDel="00000000" w:rsidR="00000000" w:rsidRPr="00000000">
        <w:rPr>
          <w:color w:val="000000"/>
          <w:vertAlign w:val="subscript"/>
          <w:rtl w:val="0"/>
        </w:rPr>
        <w:t xml:space="preserve">tđ</w:t>
      </w:r>
      <w:r w:rsidDel="00000000" w:rsidR="00000000" w:rsidRPr="00000000">
        <w:rPr>
          <w:color w:val="000000"/>
          <w:vertAlign w:val="baseline"/>
          <w:rtl w:val="0"/>
        </w:rPr>
        <w:t xml:space="preserve"> = R</w:t>
      </w:r>
      <w:r w:rsidDel="00000000" w:rsidR="00000000" w:rsidRPr="00000000">
        <w:rPr>
          <w:color w:val="000000"/>
          <w:vertAlign w:val="subscript"/>
          <w:rtl w:val="0"/>
        </w:rPr>
        <w:t xml:space="preserve">1</w:t>
      </w:r>
      <w:r w:rsidDel="00000000" w:rsidR="00000000" w:rsidRPr="00000000">
        <w:rPr>
          <w:color w:val="000000"/>
          <w:vertAlign w:val="baseline"/>
          <w:rtl w:val="0"/>
        </w:rPr>
        <w:t xml:space="preserve"> . R</w:t>
      </w:r>
      <w:r w:rsidDel="00000000" w:rsidR="00000000" w:rsidRPr="00000000">
        <w:rPr>
          <w:color w:val="000000"/>
          <w:vertAlign w:val="subscript"/>
          <w:rtl w:val="0"/>
        </w:rPr>
        <w:t xml:space="preserve">2 </w:t>
      </w:r>
      <w:r w:rsidDel="00000000" w:rsidR="00000000" w:rsidRPr="00000000">
        <w:rPr>
          <w:color w:val="000000"/>
          <w:vertAlign w:val="baseline"/>
          <w:rtl w:val="0"/>
        </w:rPr>
        <w:t xml:space="preserve">    C. R</w:t>
      </w:r>
      <w:r w:rsidDel="00000000" w:rsidR="00000000" w:rsidRPr="00000000">
        <w:rPr>
          <w:color w:val="000000"/>
          <w:vertAlign w:val="subscript"/>
          <w:rtl w:val="0"/>
        </w:rPr>
        <w:t xml:space="preserve">tđ</w:t>
      </w:r>
      <w:r w:rsidDel="00000000" w:rsidR="00000000" w:rsidRPr="00000000">
        <w:rPr>
          <w:color w:val="000000"/>
          <w:vertAlign w:val="baseline"/>
          <w:rtl w:val="0"/>
        </w:rPr>
        <w:t xml:space="preserve"> =   </w:t>
      </w:r>
      <w:r w:rsidDel="00000000" w:rsidR="00000000" w:rsidRPr="00000000">
        <w:rPr>
          <w:color w:val="000000"/>
          <w:vertAlign w:val="baseline"/>
        </w:rPr>
        <w:pict>
          <v:shape id="_x0000_s12" style="width:42pt;height:35pt;" type="#_x0000_t75">
            <v:imagedata r:id="rId25" o:title=""/>
          </v:shape>
          <o:OLEObject DrawAspect="Content" r:id="rId26" ObjectID="_1255519231" ProgID="Equation.3" ShapeID="_x0000_s12" Type="Embed"/>
        </w:pict>
      </w:r>
      <w:r w:rsidDel="00000000" w:rsidR="00000000" w:rsidRPr="00000000">
        <w:rPr>
          <w:color w:val="000000"/>
          <w:vertAlign w:val="baseline"/>
          <w:rtl w:val="0"/>
        </w:rPr>
        <w:t xml:space="preserve">     D. R</w:t>
      </w:r>
      <w:r w:rsidDel="00000000" w:rsidR="00000000" w:rsidRPr="00000000">
        <w:rPr>
          <w:color w:val="000000"/>
          <w:vertAlign w:val="subscript"/>
          <w:rtl w:val="0"/>
        </w:rPr>
        <w:t xml:space="preserve">tđ</w:t>
      </w:r>
      <w:r w:rsidDel="00000000" w:rsidR="00000000" w:rsidRPr="00000000">
        <w:rPr>
          <w:color w:val="000000"/>
          <w:vertAlign w:val="baseline"/>
          <w:rtl w:val="0"/>
        </w:rPr>
        <w:t xml:space="preserve"> = </w:t>
      </w:r>
      <w:r w:rsidDel="00000000" w:rsidR="00000000" w:rsidRPr="00000000">
        <w:rPr>
          <w:color w:val="000000"/>
          <w:vertAlign w:val="baseline"/>
        </w:rPr>
        <w:pict>
          <v:shape id="_x0000_s13" style="width:42pt;height:35pt;" type="#_x0000_t75">
            <v:imagedata r:id="rId27" o:title=""/>
          </v:shape>
          <o:OLEObject DrawAspect="Content" r:id="rId28" ObjectID="_1255519276" ProgID="Equation.3" ShapeID="_x0000_s13" Type="Embed"/>
        </w:pict>
      </w:r>
      <w:r w:rsidDel="00000000" w:rsidR="00000000" w:rsidRPr="00000000">
        <w:rPr>
          <w:rtl w:val="0"/>
        </w:rPr>
      </w:r>
    </w:p>
    <w:p w:rsidR="00000000" w:rsidDel="00000000" w:rsidP="00000000" w:rsidRDefault="00000000" w:rsidRPr="00000000" w14:paraId="00000054">
      <w:pPr>
        <w:ind w:left="0" w:firstLine="0"/>
        <w:rPr>
          <w:color w:val="000000"/>
          <w:vertAlign w:val="baseline"/>
        </w:rPr>
      </w:pPr>
      <w:r w:rsidDel="00000000" w:rsidR="00000000" w:rsidRPr="00000000">
        <w:rPr>
          <w:color w:val="000000"/>
          <w:vertAlign w:val="baseline"/>
          <w:rtl w:val="0"/>
        </w:rPr>
        <w:t xml:space="preserve">Câu 4:  </w:t>
      </w:r>
      <w:r w:rsidDel="00000000" w:rsidR="00000000" w:rsidRPr="00000000">
        <w:rPr>
          <w:b w:val="1"/>
          <w:color w:val="000000"/>
          <w:vertAlign w:val="baseline"/>
          <w:rtl w:val="0"/>
        </w:rPr>
        <w:t xml:space="preserve">Công thức nào là </w:t>
      </w:r>
      <w:r w:rsidDel="00000000" w:rsidR="00000000" w:rsidRPr="00000000">
        <w:rPr>
          <w:b w:val="1"/>
          <w:color w:val="000000"/>
          <w:u w:val="single"/>
          <w:vertAlign w:val="baseline"/>
          <w:rtl w:val="0"/>
        </w:rPr>
        <w:t xml:space="preserve">đúng</w:t>
      </w:r>
      <w:r w:rsidDel="00000000" w:rsidR="00000000" w:rsidRPr="00000000">
        <w:rPr>
          <w:b w:val="1"/>
          <w:color w:val="000000"/>
          <w:vertAlign w:val="baseline"/>
          <w:rtl w:val="0"/>
        </w:rPr>
        <w:t xml:space="preserve"> khi mạch điện có hai điện trở mắc song song?</w:t>
      </w:r>
      <w:r w:rsidDel="00000000" w:rsidR="00000000" w:rsidRPr="00000000">
        <w:rPr>
          <w:rtl w:val="0"/>
        </w:rPr>
      </w:r>
    </w:p>
    <w:p w:rsidR="00000000" w:rsidDel="00000000" w:rsidP="00000000" w:rsidRDefault="00000000" w:rsidRPr="00000000" w14:paraId="00000055">
      <w:pPr>
        <w:rPr>
          <w:color w:val="000000"/>
          <w:vertAlign w:val="baseline"/>
        </w:rPr>
      </w:pPr>
      <w:r w:rsidDel="00000000" w:rsidR="00000000" w:rsidRPr="00000000">
        <w:rPr>
          <w:color w:val="000000"/>
          <w:vertAlign w:val="baseline"/>
          <w:rtl w:val="0"/>
        </w:rPr>
        <w:t xml:space="preserve">A. U = U</w:t>
      </w:r>
      <w:r w:rsidDel="00000000" w:rsidR="00000000" w:rsidRPr="00000000">
        <w:rPr>
          <w:color w:val="000000"/>
          <w:vertAlign w:val="subscript"/>
          <w:rtl w:val="0"/>
        </w:rPr>
        <w:t xml:space="preserve">1</w:t>
      </w:r>
      <w:r w:rsidDel="00000000" w:rsidR="00000000" w:rsidRPr="00000000">
        <w:rPr>
          <w:color w:val="000000"/>
          <w:vertAlign w:val="baseline"/>
          <w:rtl w:val="0"/>
        </w:rPr>
        <w:t xml:space="preserve"> = U</w:t>
      </w:r>
      <w:r w:rsidDel="00000000" w:rsidR="00000000" w:rsidRPr="00000000">
        <w:rPr>
          <w:color w:val="000000"/>
          <w:vertAlign w:val="subscript"/>
          <w:rtl w:val="0"/>
        </w:rPr>
        <w:t xml:space="preserve">2</w:t>
      </w:r>
      <w:r w:rsidDel="00000000" w:rsidR="00000000" w:rsidRPr="00000000">
        <w:rPr>
          <w:color w:val="000000"/>
          <w:vertAlign w:val="baseline"/>
          <w:rtl w:val="0"/>
        </w:rPr>
        <w:t xml:space="preserve">.</w:t>
        <w:tab/>
        <w:tab/>
        <w:t xml:space="preserve">B. U = U</w:t>
      </w:r>
      <w:r w:rsidDel="00000000" w:rsidR="00000000" w:rsidRPr="00000000">
        <w:rPr>
          <w:color w:val="000000"/>
          <w:vertAlign w:val="subscript"/>
          <w:rtl w:val="0"/>
        </w:rPr>
        <w:t xml:space="preserve">1</w:t>
      </w:r>
      <w:r w:rsidDel="00000000" w:rsidR="00000000" w:rsidRPr="00000000">
        <w:rPr>
          <w:color w:val="000000"/>
          <w:vertAlign w:val="baseline"/>
          <w:rtl w:val="0"/>
        </w:rPr>
        <w:t xml:space="preserve"> + U</w:t>
      </w:r>
      <w:r w:rsidDel="00000000" w:rsidR="00000000" w:rsidRPr="00000000">
        <w:rPr>
          <w:color w:val="000000"/>
          <w:vertAlign w:val="subscript"/>
          <w:rtl w:val="0"/>
        </w:rPr>
        <w:t xml:space="preserve">2</w:t>
      </w:r>
      <w:r w:rsidDel="00000000" w:rsidR="00000000" w:rsidRPr="00000000">
        <w:rPr>
          <w:color w:val="000000"/>
          <w:vertAlign w:val="baseline"/>
          <w:rtl w:val="0"/>
        </w:rPr>
        <w:t xml:space="preserve">.</w:t>
        <w:tab/>
        <w:t xml:space="preserve">C. </w:t>
      </w:r>
      <w:r w:rsidDel="00000000" w:rsidR="00000000" w:rsidRPr="00000000">
        <w:rPr>
          <w:color w:val="000000"/>
          <w:vertAlign w:val="baseline"/>
        </w:rPr>
        <w:pict>
          <v:shape id="_x0000_s14" style="width:48pt;height:34pt;" type="#_x0000_t75">
            <v:imagedata r:id="rId29" o:title=""/>
          </v:shape>
          <o:OLEObject DrawAspect="Content" r:id="rId30" ObjectID="_1417284514" ProgID="Equation.DSMT4" ShapeID="_x0000_s14" Type="Embed"/>
        </w:pict>
      </w:r>
      <w:r w:rsidDel="00000000" w:rsidR="00000000" w:rsidRPr="00000000">
        <w:rPr>
          <w:color w:val="000000"/>
          <w:vertAlign w:val="baseline"/>
          <w:rtl w:val="0"/>
        </w:rPr>
        <w:tab/>
        <w:tab/>
        <w:t xml:space="preserve">D. </w:t>
      </w:r>
      <w:r w:rsidDel="00000000" w:rsidR="00000000" w:rsidRPr="00000000">
        <w:rPr>
          <w:color w:val="000000"/>
          <w:vertAlign w:val="baseline"/>
        </w:rPr>
        <w:pict>
          <v:shape id="_x0000_s15" style="width:42pt;height:34pt;" type="#_x0000_t75">
            <v:imagedata r:id="rId31" o:title=""/>
          </v:shape>
          <o:OLEObject DrawAspect="Content" r:id="rId32" ObjectID="_1417284517" ProgID="Equation.DSMT4" ShapeID="_x0000_s15" Type="Embed"/>
        </w:pict>
      </w:r>
      <w:r w:rsidDel="00000000" w:rsidR="00000000" w:rsidRPr="00000000">
        <w:rPr>
          <w:rtl w:val="0"/>
        </w:rPr>
      </w:r>
    </w:p>
    <w:p w:rsidR="00000000" w:rsidDel="00000000" w:rsidP="00000000" w:rsidRDefault="00000000" w:rsidRPr="00000000" w14:paraId="00000056">
      <w:pPr>
        <w:rPr>
          <w:color w:val="000000"/>
          <w:vertAlign w:val="baseline"/>
        </w:rPr>
      </w:pPr>
      <w:r w:rsidDel="00000000" w:rsidR="00000000" w:rsidRPr="00000000">
        <w:rPr>
          <w:color w:val="000000"/>
          <w:vertAlign w:val="baseline"/>
          <w:rtl w:val="0"/>
        </w:rPr>
        <w:t xml:space="preserve"> Câu 5: </w:t>
      </w:r>
      <w:r w:rsidDel="00000000" w:rsidR="00000000" w:rsidRPr="00000000">
        <w:rPr>
          <w:b w:val="1"/>
          <w:color w:val="000000"/>
          <w:vertAlign w:val="baseline"/>
          <w:rtl w:val="0"/>
        </w:rPr>
        <w:t xml:space="preserve">Hai điện trở R</w:t>
      </w:r>
      <w:r w:rsidDel="00000000" w:rsidR="00000000" w:rsidRPr="00000000">
        <w:rPr>
          <w:b w:val="1"/>
          <w:color w:val="000000"/>
          <w:vertAlign w:val="subscript"/>
          <w:rtl w:val="0"/>
        </w:rPr>
        <w:t xml:space="preserve">1</w:t>
      </w:r>
      <w:r w:rsidDel="00000000" w:rsidR="00000000" w:rsidRPr="00000000">
        <w:rPr>
          <w:b w:val="1"/>
          <w:color w:val="000000"/>
          <w:vertAlign w:val="baseline"/>
          <w:rtl w:val="0"/>
        </w:rPr>
        <w:t xml:space="preserve">, R</w:t>
      </w:r>
      <w:r w:rsidDel="00000000" w:rsidR="00000000" w:rsidRPr="00000000">
        <w:rPr>
          <w:b w:val="1"/>
          <w:color w:val="000000"/>
          <w:vertAlign w:val="subscript"/>
          <w:rtl w:val="0"/>
        </w:rPr>
        <w:t xml:space="preserve">2</w:t>
      </w:r>
      <w:r w:rsidDel="00000000" w:rsidR="00000000" w:rsidRPr="00000000">
        <w:rPr>
          <w:b w:val="1"/>
          <w:color w:val="000000"/>
          <w:vertAlign w:val="baseline"/>
          <w:rtl w:val="0"/>
        </w:rPr>
        <w:t xml:space="preserve"> có trị số bằng nhau, đang mắc song song chuyển thành nối tiếp thì điện trở tương đương của mạch sẽ thay đổi thế nào?</w:t>
      </w:r>
      <w:r w:rsidDel="00000000" w:rsidR="00000000" w:rsidRPr="00000000">
        <w:rPr>
          <w:rtl w:val="0"/>
        </w:rPr>
      </w:r>
    </w:p>
    <w:p w:rsidR="00000000" w:rsidDel="00000000" w:rsidP="00000000" w:rsidRDefault="00000000" w:rsidRPr="00000000" w14:paraId="00000057">
      <w:pPr>
        <w:tabs>
          <w:tab w:val="left" w:pos="284"/>
          <w:tab w:val="left" w:pos="2835"/>
          <w:tab w:val="left" w:pos="5387"/>
          <w:tab w:val="left" w:pos="7938"/>
        </w:tabs>
        <w:rPr>
          <w:color w:val="000000"/>
          <w:vertAlign w:val="baseline"/>
        </w:rPr>
      </w:pPr>
      <w:r w:rsidDel="00000000" w:rsidR="00000000" w:rsidRPr="00000000">
        <w:rPr>
          <w:color w:val="000000"/>
          <w:vertAlign w:val="baseline"/>
          <w:rtl w:val="0"/>
        </w:rPr>
        <w:tab/>
        <w:t xml:space="preserve">A. Tăng lên 4 lần</w:t>
        <w:tab/>
        <w:t xml:space="preserve">B. Không đổi </w:t>
        <w:tab/>
        <w:t xml:space="preserve">C. Giảm đi 4 lần</w:t>
        <w:tab/>
        <w:t xml:space="preserve">D. Giảm 2 lần</w:t>
      </w:r>
    </w:p>
    <w:p w:rsidR="00000000" w:rsidDel="00000000" w:rsidP="00000000" w:rsidRDefault="00000000" w:rsidRPr="00000000" w14:paraId="00000058">
      <w:pPr>
        <w:rPr>
          <w:color w:val="000000"/>
          <w:vertAlign w:val="baseline"/>
        </w:rPr>
      </w:pPr>
      <w:r w:rsidDel="00000000" w:rsidR="00000000" w:rsidRPr="00000000">
        <w:rPr>
          <w:b w:val="1"/>
          <w:color w:val="000000"/>
          <w:vertAlign w:val="baseline"/>
          <w:rtl w:val="0"/>
        </w:rPr>
        <w:t xml:space="preserve">Câu 6:  Hai đọan dây bằng nhôm, cùng tiết diện  có chiều dài và điện trở tương ứng là l</w:t>
      </w:r>
      <w:r w:rsidDel="00000000" w:rsidR="00000000" w:rsidRPr="00000000">
        <w:rPr>
          <w:b w:val="1"/>
          <w:color w:val="000000"/>
          <w:vertAlign w:val="subscript"/>
          <w:rtl w:val="0"/>
        </w:rPr>
        <w:t xml:space="preserve">1</w:t>
      </w:r>
      <w:r w:rsidDel="00000000" w:rsidR="00000000" w:rsidRPr="00000000">
        <w:rPr>
          <w:b w:val="1"/>
          <w:color w:val="000000"/>
          <w:vertAlign w:val="baseline"/>
          <w:rtl w:val="0"/>
        </w:rPr>
        <w:t xml:space="preserve">, R</w:t>
      </w:r>
      <w:r w:rsidDel="00000000" w:rsidR="00000000" w:rsidRPr="00000000">
        <w:rPr>
          <w:b w:val="1"/>
          <w:color w:val="000000"/>
          <w:vertAlign w:val="subscript"/>
          <w:rtl w:val="0"/>
        </w:rPr>
        <w:t xml:space="preserve">1</w:t>
      </w:r>
      <w:r w:rsidDel="00000000" w:rsidR="00000000" w:rsidRPr="00000000">
        <w:rPr>
          <w:b w:val="1"/>
          <w:color w:val="000000"/>
          <w:vertAlign w:val="baseline"/>
          <w:rtl w:val="0"/>
        </w:rPr>
        <w:t xml:space="preserve"> và l</w:t>
      </w:r>
      <w:r w:rsidDel="00000000" w:rsidR="00000000" w:rsidRPr="00000000">
        <w:rPr>
          <w:b w:val="1"/>
          <w:color w:val="000000"/>
          <w:vertAlign w:val="subscript"/>
          <w:rtl w:val="0"/>
        </w:rPr>
        <w:t xml:space="preserve">2</w:t>
      </w:r>
      <w:r w:rsidDel="00000000" w:rsidR="00000000" w:rsidRPr="00000000">
        <w:rPr>
          <w:b w:val="1"/>
          <w:color w:val="000000"/>
          <w:vertAlign w:val="baseline"/>
          <w:rtl w:val="0"/>
        </w:rPr>
        <w:t xml:space="preserve">, R</w:t>
      </w:r>
      <w:r w:rsidDel="00000000" w:rsidR="00000000" w:rsidRPr="00000000">
        <w:rPr>
          <w:b w:val="1"/>
          <w:color w:val="000000"/>
          <w:vertAlign w:val="subscript"/>
          <w:rtl w:val="0"/>
        </w:rPr>
        <w:t xml:space="preserve">2</w:t>
      </w:r>
      <w:r w:rsidDel="00000000" w:rsidR="00000000" w:rsidRPr="00000000">
        <w:rPr>
          <w:b w:val="1"/>
          <w:color w:val="000000"/>
          <w:vertAlign w:val="baseline"/>
          <w:rtl w:val="0"/>
        </w:rPr>
        <w:t xml:space="preserve">. Hệ thức nào dưới đây là đúng?</w:t>
      </w:r>
      <w:r w:rsidDel="00000000" w:rsidR="00000000" w:rsidRPr="00000000">
        <w:rPr>
          <w:rtl w:val="0"/>
        </w:rPr>
      </w:r>
    </w:p>
    <w:p w:rsidR="00000000" w:rsidDel="00000000" w:rsidP="00000000" w:rsidRDefault="00000000" w:rsidRPr="00000000" w14:paraId="00000059">
      <w:pPr>
        <w:rPr>
          <w:b w:val="0"/>
          <w:color w:val="000000"/>
          <w:vertAlign w:val="baseline"/>
        </w:rPr>
      </w:pPr>
      <w:r w:rsidDel="00000000" w:rsidR="00000000" w:rsidRPr="00000000">
        <w:rPr>
          <w:color w:val="000000"/>
          <w:vertAlign w:val="baseline"/>
          <w:rtl w:val="0"/>
        </w:rPr>
        <w:t xml:space="preserve">A.</w:t>
      </w:r>
      <w:r w:rsidDel="00000000" w:rsidR="00000000" w:rsidRPr="00000000">
        <w:rPr>
          <w:b w:val="1"/>
          <w:color w:val="000000"/>
          <w:vertAlign w:val="baseline"/>
          <w:rtl w:val="0"/>
        </w:rPr>
        <w:t xml:space="preserve"> </w:t>
      </w:r>
      <w:r w:rsidDel="00000000" w:rsidR="00000000" w:rsidRPr="00000000">
        <w:rPr>
          <w:b w:val="1"/>
          <w:color w:val="000000"/>
          <w:vertAlign w:val="baseline"/>
        </w:rPr>
        <w:pict>
          <v:shape id="_x0000_s16" style="width:56pt;height:18pt;" type="#_x0000_t75">
            <v:imagedata r:id="rId33" o:title=""/>
          </v:shape>
          <o:OLEObject DrawAspect="Content" r:id="rId34" ObjectID="_1348863604" ProgID="Equation.DSMT4" ShapeID="_x0000_s16" Type="Embed"/>
        </w:pict>
      </w:r>
      <w:r w:rsidDel="00000000" w:rsidR="00000000" w:rsidRPr="00000000">
        <w:rPr>
          <w:color w:val="000000"/>
          <w:vertAlign w:val="baseline"/>
          <w:rtl w:val="0"/>
        </w:rPr>
        <w:t xml:space="preserve">.</w:t>
      </w:r>
      <w:r w:rsidDel="00000000" w:rsidR="00000000" w:rsidRPr="00000000">
        <w:rPr>
          <w:b w:val="1"/>
          <w:color w:val="000000"/>
          <w:vertAlign w:val="baseline"/>
          <w:rtl w:val="0"/>
        </w:rPr>
        <w:t xml:space="preserve">                  </w:t>
      </w:r>
      <w:r w:rsidDel="00000000" w:rsidR="00000000" w:rsidRPr="00000000">
        <w:rPr>
          <w:color w:val="000000"/>
          <w:vertAlign w:val="baseline"/>
          <w:rtl w:val="0"/>
        </w:rPr>
        <w:t xml:space="preserve">B.</w:t>
      </w:r>
      <w:r w:rsidDel="00000000" w:rsidR="00000000" w:rsidRPr="00000000">
        <w:rPr>
          <w:b w:val="1"/>
          <w:color w:val="000000"/>
          <w:vertAlign w:val="baseline"/>
          <w:rtl w:val="0"/>
        </w:rPr>
        <w:t xml:space="preserve"> </w:t>
      </w:r>
      <w:r w:rsidDel="00000000" w:rsidR="00000000" w:rsidRPr="00000000">
        <w:rPr>
          <w:b w:val="1"/>
          <w:color w:val="000000"/>
          <w:vertAlign w:val="baseline"/>
        </w:rPr>
        <w:pict>
          <v:shape id="_x0000_s17" style="width:45pt;height:34pt;" type="#_x0000_t75">
            <v:imagedata r:id="rId35" o:title=""/>
          </v:shape>
          <o:OLEObject DrawAspect="Content" r:id="rId36" ObjectID="_1348863614" ProgID="Equation.DSMT4" ShapeID="_x0000_s17" Type="Embed"/>
        </w:pict>
      </w:r>
      <w:r w:rsidDel="00000000" w:rsidR="00000000" w:rsidRPr="00000000">
        <w:rPr>
          <w:color w:val="000000"/>
          <w:vertAlign w:val="baseline"/>
          <w:rtl w:val="0"/>
        </w:rPr>
        <w:t xml:space="preserve">.</w:t>
      </w:r>
      <w:r w:rsidDel="00000000" w:rsidR="00000000" w:rsidRPr="00000000">
        <w:rPr>
          <w:b w:val="1"/>
          <w:color w:val="000000"/>
          <w:vertAlign w:val="baseline"/>
          <w:rtl w:val="0"/>
        </w:rPr>
        <w:t xml:space="preserve">           </w:t>
      </w:r>
      <w:r w:rsidDel="00000000" w:rsidR="00000000" w:rsidRPr="00000000">
        <w:rPr>
          <w:color w:val="000000"/>
          <w:vertAlign w:val="baseline"/>
          <w:rtl w:val="0"/>
        </w:rPr>
        <w:t xml:space="preserve">C.</w:t>
      </w:r>
      <w:r w:rsidDel="00000000" w:rsidR="00000000" w:rsidRPr="00000000">
        <w:rPr>
          <w:b w:val="1"/>
          <w:color w:val="000000"/>
          <w:vertAlign w:val="baseline"/>
          <w:rtl w:val="0"/>
        </w:rPr>
        <w:t xml:space="preserve"> </w:t>
      </w:r>
      <w:r w:rsidDel="00000000" w:rsidR="00000000" w:rsidRPr="00000000">
        <w:rPr>
          <w:b w:val="1"/>
          <w:color w:val="000000"/>
          <w:vertAlign w:val="baseline"/>
        </w:rPr>
        <w:pict>
          <v:shape id="_x0000_s18" style="width:62pt;height:18pt;" type="#_x0000_t75">
            <v:imagedata r:id="rId37" o:title=""/>
          </v:shape>
          <o:OLEObject DrawAspect="Content" r:id="rId38" ObjectID="_1348863668" ProgID="Equation.DSMT4" ShapeID="_x0000_s18" Type="Embed"/>
        </w:pict>
      </w:r>
      <w:r w:rsidDel="00000000" w:rsidR="00000000" w:rsidRPr="00000000">
        <w:rPr>
          <w:color w:val="000000"/>
          <w:vertAlign w:val="baseline"/>
          <w:rtl w:val="0"/>
        </w:rPr>
        <w:t xml:space="preserve">. </w:t>
      </w:r>
      <w:r w:rsidDel="00000000" w:rsidR="00000000" w:rsidRPr="00000000">
        <w:rPr>
          <w:b w:val="1"/>
          <w:color w:val="000000"/>
          <w:vertAlign w:val="baseline"/>
          <w:rtl w:val="0"/>
        </w:rPr>
        <w:t xml:space="preserve">                     </w:t>
      </w:r>
      <w:r w:rsidDel="00000000" w:rsidR="00000000" w:rsidRPr="00000000">
        <w:rPr>
          <w:color w:val="000000"/>
          <w:vertAlign w:val="baseline"/>
          <w:rtl w:val="0"/>
        </w:rPr>
        <w:t xml:space="preserve">D.</w:t>
      </w:r>
      <w:r w:rsidDel="00000000" w:rsidR="00000000" w:rsidRPr="00000000">
        <w:rPr>
          <w:b w:val="1"/>
          <w:color w:val="000000"/>
          <w:vertAlign w:val="baseline"/>
          <w:rtl w:val="0"/>
        </w:rPr>
        <w:t xml:space="preserve"> </w:t>
      </w:r>
      <w:r w:rsidDel="00000000" w:rsidR="00000000" w:rsidRPr="00000000">
        <w:rPr>
          <w:b w:val="1"/>
          <w:color w:val="000000"/>
          <w:vertAlign w:val="baseline"/>
        </w:rPr>
        <w:pict>
          <v:shape id="_x0000_s19" style="width:52pt;height:34pt;" type="#_x0000_t75">
            <v:imagedata r:id="rId39" o:title=""/>
          </v:shape>
          <o:OLEObject DrawAspect="Content" r:id="rId40" ObjectID="_1348863634" ProgID="Equation.DSMT4" ShapeID="_x0000_s19" Type="Embed"/>
        </w:pict>
      </w:r>
      <w:r w:rsidDel="00000000" w:rsidR="00000000" w:rsidRPr="00000000">
        <w:rPr>
          <w:color w:val="000000"/>
          <w:vertAlign w:val="baseline"/>
          <w:rtl w:val="0"/>
        </w:rPr>
        <w:t xml:space="preserve">.</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Câu 7:  Hai dây dẫn có cùng vật liệu, cùng chiều dài thì  điện trở của các dây dẫn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03" w:right="43"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Khối lượng của mỗi dây                           B. Tỉ lệ thuận chiều dài cuả mỗi dây</w:t>
      </w:r>
    </w:p>
    <w:p w:rsidR="00000000" w:rsidDel="00000000" w:rsidP="00000000" w:rsidRDefault="00000000" w:rsidRPr="00000000" w14:paraId="0000005C">
      <w:pPr>
        <w:tabs>
          <w:tab w:val="left" w:pos="1050"/>
          <w:tab w:val="center" w:pos="5349"/>
        </w:tabs>
        <w:ind w:left="43" w:firstLine="0"/>
        <w:rPr>
          <w:color w:val="000000"/>
          <w:vertAlign w:val="baseline"/>
        </w:rPr>
      </w:pPr>
      <w:r w:rsidDel="00000000" w:rsidR="00000000" w:rsidRPr="00000000">
        <w:rPr>
          <w:color w:val="000000"/>
          <w:vertAlign w:val="baseline"/>
          <w:rtl w:val="0"/>
        </w:rPr>
        <w:t xml:space="preserve">C.Tỉ lệ thuận tiết diện của mỗi dây</w:t>
        <w:tab/>
        <w:t xml:space="preserve">                 D.  Tỉ lệ nghịch  tiết diện của mỗi dây</w:t>
      </w:r>
    </w:p>
    <w:p w:rsidR="00000000" w:rsidDel="00000000" w:rsidP="00000000" w:rsidRDefault="00000000" w:rsidRPr="00000000" w14:paraId="0000005D">
      <w:pPr>
        <w:tabs>
          <w:tab w:val="left" w:pos="1050"/>
          <w:tab w:val="center" w:pos="5349"/>
        </w:tabs>
        <w:ind w:left="43" w:firstLine="0"/>
        <w:rPr>
          <w:b w:val="0"/>
          <w:color w:val="000000"/>
          <w:vertAlign w:val="baseline"/>
        </w:rPr>
      </w:pPr>
      <w:r w:rsidDel="00000000" w:rsidR="00000000" w:rsidRPr="00000000">
        <w:rPr>
          <w:color w:val="000000"/>
          <w:vertAlign w:val="baseline"/>
          <w:rtl w:val="0"/>
        </w:rPr>
        <w:t xml:space="preserve">Câu 8:</w:t>
      </w:r>
      <w:r w:rsidDel="00000000" w:rsidR="00000000" w:rsidRPr="00000000">
        <w:rPr>
          <w:b w:val="1"/>
          <w:color w:val="000000"/>
          <w:vertAlign w:val="baseline"/>
          <w:rtl w:val="0"/>
        </w:rPr>
        <w:t xml:space="preserve">Hai dây Nikelin, dài bằng nhau, dây 1 có đường kính tiết diện bằng nửa dây 2. Kết luận nào sau đây là đúng?</w:t>
      </w:r>
      <w:r w:rsidDel="00000000" w:rsidR="00000000" w:rsidRPr="00000000">
        <w:rPr>
          <w:rtl w:val="0"/>
        </w:rPr>
      </w:r>
    </w:p>
    <w:p w:rsidR="00000000" w:rsidDel="00000000" w:rsidP="00000000" w:rsidRDefault="00000000" w:rsidRPr="00000000" w14:paraId="0000005E">
      <w:pPr>
        <w:tabs>
          <w:tab w:val="left" w:pos="284"/>
          <w:tab w:val="left" w:pos="2835"/>
          <w:tab w:val="left" w:pos="5387"/>
          <w:tab w:val="left" w:pos="7938"/>
        </w:tabs>
        <w:rPr>
          <w:color w:val="000000"/>
          <w:vertAlign w:val="baseline"/>
        </w:rPr>
      </w:pPr>
      <w:r w:rsidDel="00000000" w:rsidR="00000000" w:rsidRPr="00000000">
        <w:rPr>
          <w:color w:val="000000"/>
          <w:vertAlign w:val="baseline"/>
          <w:rtl w:val="0"/>
        </w:rPr>
        <w:tab/>
        <w:t xml:space="preserve">A. R</w:t>
      </w:r>
      <w:r w:rsidDel="00000000" w:rsidR="00000000" w:rsidRPr="00000000">
        <w:rPr>
          <w:color w:val="000000"/>
          <w:vertAlign w:val="subscript"/>
          <w:rtl w:val="0"/>
        </w:rPr>
        <w:t xml:space="preserve">1</w:t>
      </w:r>
      <w:r w:rsidDel="00000000" w:rsidR="00000000" w:rsidRPr="00000000">
        <w:rPr>
          <w:color w:val="000000"/>
          <w:vertAlign w:val="baseline"/>
          <w:rtl w:val="0"/>
        </w:rPr>
        <w:t xml:space="preserve"> = ½ R</w:t>
      </w:r>
      <w:r w:rsidDel="00000000" w:rsidR="00000000" w:rsidRPr="00000000">
        <w:rPr>
          <w:color w:val="000000"/>
          <w:vertAlign w:val="subscript"/>
          <w:rtl w:val="0"/>
        </w:rPr>
        <w:t xml:space="preserve">2</w:t>
      </w:r>
      <w:r w:rsidDel="00000000" w:rsidR="00000000" w:rsidRPr="00000000">
        <w:rPr>
          <w:color w:val="000000"/>
          <w:vertAlign w:val="baseline"/>
          <w:rtl w:val="0"/>
        </w:rPr>
        <w:t xml:space="preserve"> </w:t>
        <w:tab/>
        <w:t xml:space="preserve">B. R</w:t>
      </w:r>
      <w:r w:rsidDel="00000000" w:rsidR="00000000" w:rsidRPr="00000000">
        <w:rPr>
          <w:color w:val="000000"/>
          <w:vertAlign w:val="subscript"/>
          <w:rtl w:val="0"/>
        </w:rPr>
        <w:t xml:space="preserve">1</w:t>
      </w:r>
      <w:r w:rsidDel="00000000" w:rsidR="00000000" w:rsidRPr="00000000">
        <w:rPr>
          <w:color w:val="000000"/>
          <w:vertAlign w:val="baseline"/>
          <w:rtl w:val="0"/>
        </w:rPr>
        <w:t xml:space="preserve"> = R</w:t>
      </w:r>
      <w:r w:rsidDel="00000000" w:rsidR="00000000" w:rsidRPr="00000000">
        <w:rPr>
          <w:color w:val="000000"/>
          <w:vertAlign w:val="subscript"/>
          <w:rtl w:val="0"/>
        </w:rPr>
        <w:t xml:space="preserve">2</w:t>
      </w:r>
      <w:r w:rsidDel="00000000" w:rsidR="00000000" w:rsidRPr="00000000">
        <w:rPr>
          <w:color w:val="000000"/>
          <w:vertAlign w:val="baseline"/>
          <w:rtl w:val="0"/>
        </w:rPr>
        <w:t xml:space="preserve">    </w:t>
        <w:tab/>
        <w:t xml:space="preserve">C. R</w:t>
      </w:r>
      <w:r w:rsidDel="00000000" w:rsidR="00000000" w:rsidRPr="00000000">
        <w:rPr>
          <w:color w:val="000000"/>
          <w:vertAlign w:val="subscript"/>
          <w:rtl w:val="0"/>
        </w:rPr>
        <w:t xml:space="preserve">1</w:t>
      </w:r>
      <w:r w:rsidDel="00000000" w:rsidR="00000000" w:rsidRPr="00000000">
        <w:rPr>
          <w:color w:val="000000"/>
          <w:vertAlign w:val="baseline"/>
          <w:rtl w:val="0"/>
        </w:rPr>
        <w:t xml:space="preserve"> = 2R</w:t>
      </w:r>
      <w:r w:rsidDel="00000000" w:rsidR="00000000" w:rsidRPr="00000000">
        <w:rPr>
          <w:color w:val="000000"/>
          <w:vertAlign w:val="subscript"/>
          <w:rtl w:val="0"/>
        </w:rPr>
        <w:t xml:space="preserve">2</w:t>
        <w:tab/>
      </w:r>
      <w:r w:rsidDel="00000000" w:rsidR="00000000" w:rsidRPr="00000000">
        <w:rPr>
          <w:color w:val="000000"/>
          <w:vertAlign w:val="baseline"/>
          <w:rtl w:val="0"/>
        </w:rPr>
        <w:t xml:space="preserve">D. R</w:t>
      </w:r>
      <w:r w:rsidDel="00000000" w:rsidR="00000000" w:rsidRPr="00000000">
        <w:rPr>
          <w:color w:val="000000"/>
          <w:vertAlign w:val="subscript"/>
          <w:rtl w:val="0"/>
        </w:rPr>
        <w:t xml:space="preserve">1</w:t>
      </w:r>
      <w:r w:rsidDel="00000000" w:rsidR="00000000" w:rsidRPr="00000000">
        <w:rPr>
          <w:color w:val="000000"/>
          <w:vertAlign w:val="baseline"/>
          <w:rtl w:val="0"/>
        </w:rPr>
        <w:t xml:space="preserve"> = 4R</w:t>
      </w:r>
      <w:r w:rsidDel="00000000" w:rsidR="00000000" w:rsidRPr="00000000">
        <w:rPr>
          <w:color w:val="000000"/>
          <w:vertAlign w:val="subscript"/>
          <w:rtl w:val="0"/>
        </w:rPr>
        <w:t xml:space="preserve">2</w:t>
      </w:r>
      <w:r w:rsidDel="00000000" w:rsidR="00000000" w:rsidRPr="00000000">
        <w:rPr>
          <w:rtl w:val="0"/>
        </w:rPr>
      </w:r>
    </w:p>
    <w:p w:rsidR="00000000" w:rsidDel="00000000" w:rsidP="00000000" w:rsidRDefault="00000000" w:rsidRPr="00000000" w14:paraId="0000005F">
      <w:pPr>
        <w:tabs>
          <w:tab w:val="left" w:pos="180"/>
          <w:tab w:val="left" w:pos="2700"/>
          <w:tab w:val="left" w:pos="5760"/>
          <w:tab w:val="left" w:pos="8100"/>
        </w:tabs>
        <w:ind w:left="0" w:firstLine="0"/>
        <w:rPr>
          <w:b w:val="0"/>
          <w:color w:val="000000"/>
          <w:vertAlign w:val="baseline"/>
        </w:rPr>
      </w:pPr>
      <w:r w:rsidDel="00000000" w:rsidR="00000000" w:rsidRPr="00000000">
        <w:rPr>
          <w:b w:val="1"/>
          <w:color w:val="000000"/>
          <w:vertAlign w:val="baseline"/>
          <w:rtl w:val="0"/>
        </w:rPr>
        <w:t xml:space="preserve">Câu 9.Khi dịch chuyển con chạy hoặc tay quay của biến trở, đại lượng nào sau đây sẽ  thay đổi  </w:t>
      </w:r>
      <w:r w:rsidDel="00000000" w:rsidR="00000000" w:rsidRPr="00000000">
        <w:rPr>
          <w:rtl w:val="0"/>
        </w:rPr>
      </w:r>
    </w:p>
    <w:p w:rsidR="00000000" w:rsidDel="00000000" w:rsidP="00000000" w:rsidRDefault="00000000" w:rsidRPr="00000000" w14:paraId="00000060">
      <w:pPr>
        <w:rPr>
          <w:color w:val="000000"/>
          <w:vertAlign w:val="baseline"/>
        </w:rPr>
      </w:pPr>
      <w:r w:rsidDel="00000000" w:rsidR="00000000" w:rsidRPr="00000000">
        <w:rPr>
          <w:color w:val="000000"/>
          <w:vertAlign w:val="baseline"/>
          <w:rtl w:val="0"/>
        </w:rPr>
        <w:t xml:space="preserve">A. Tiết diện dây dẫn của biến trở . B. Điện trở suất của chất làm biến trở của dây dẫn .</w:t>
      </w:r>
    </w:p>
    <w:p w:rsidR="00000000" w:rsidDel="00000000" w:rsidP="00000000" w:rsidRDefault="00000000" w:rsidRPr="00000000" w14:paraId="00000061">
      <w:pPr>
        <w:rPr>
          <w:color w:val="000000"/>
          <w:vertAlign w:val="baseline"/>
        </w:rPr>
      </w:pPr>
      <w:r w:rsidDel="00000000" w:rsidR="00000000" w:rsidRPr="00000000">
        <w:rPr>
          <w:color w:val="000000"/>
          <w:vertAlign w:val="baseline"/>
          <w:rtl w:val="0"/>
        </w:rPr>
        <w:t xml:space="preserve">C. Chiều dài dây dẫn của biến trở .  D. Nhiệt độ của biến trở</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Câu 10: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Nội dung định luật Ôm là:</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Cường độ dòng điện chạy qua dây dẫn tỉ lệ với hiệu điện thế giữa hai đầu dây dẫn và tỉ lệ với điện trở của dây.</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Cường độ dòng điện chạy qua dây dẫn tỉ lệ thuận với hiệu điện thế giữa hai đầu dây dẫn và không tỉ lệ với điện trở của dây.</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 Cường độ dòng điện chạy qua dây dẫn tỉ lệ thuận với hiệu điện thế giữa hai đầu dây dẫn và tỉ lệ nghịch với điện trở của dây.</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 Cường độ dòng điện chạy qua dây dẫn tỉ lệ nghịch với hiệu điện thế giữa hai đầu dây dẫn và tỉ lệ thuận với điện trở của dây.</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II/ TỰ LUẬN</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(5,0đ</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68">
      <w:pPr>
        <w:pStyle w:val="Heading1"/>
        <w:shd w:fill="ffffff" w:val="clear"/>
        <w:spacing w:after="0" w:before="0" w:lineRule="auto"/>
        <w:ind w:left="0" w:firstLine="0"/>
        <w:rPr>
          <w:rFonts w:ascii="Times New Roman" w:cs="Times New Roman" w:eastAsia="Times New Roman" w:hAnsi="Times New Roman"/>
          <w:b w:val="0"/>
          <w:color w:val="000000"/>
          <w:sz w:val="28"/>
          <w:szCs w:val="28"/>
          <w:vertAlign w:val="baseline"/>
        </w:rPr>
      </w:pPr>
      <w:r w:rsidDel="00000000" w:rsidR="00000000" w:rsidRPr="00000000">
        <w:rPr>
          <w:b w:val="1"/>
          <w:color w:val="000000"/>
          <w:sz w:val="28"/>
          <w:szCs w:val="28"/>
          <w:u w:val="single"/>
          <w:vertAlign w:val="baseline"/>
          <w:rtl w:val="0"/>
        </w:rPr>
        <w:t xml:space="preserve">Câu 1</w:t>
      </w:r>
      <w:r w:rsidDel="00000000" w:rsidR="00000000" w:rsidRPr="00000000">
        <w:rPr>
          <w:b w:val="0"/>
          <w:color w:val="000000"/>
          <w:sz w:val="28"/>
          <w:szCs w:val="28"/>
          <w:vertAlign w:val="baseline"/>
          <w:rtl w:val="0"/>
        </w:rPr>
        <w:t xml:space="preserve">:</w:t>
      </w:r>
      <w:r w:rsidDel="00000000" w:rsidR="00000000" w:rsidRPr="00000000">
        <w:rPr>
          <w:color w:val="000000"/>
          <w:sz w:val="28"/>
          <w:szCs w:val="28"/>
          <w:vertAlign w:val="baseline"/>
          <w:rtl w:val="0"/>
        </w:rPr>
        <w:t xml:space="preserve"> </w:t>
      </w:r>
      <w:r w:rsidDel="00000000" w:rsidR="00000000" w:rsidRPr="00000000">
        <w:rPr>
          <w:rFonts w:ascii="Times New Roman" w:cs="Times New Roman" w:eastAsia="Times New Roman" w:hAnsi="Times New Roman"/>
          <w:b w:val="0"/>
          <w:color w:val="000000"/>
          <w:sz w:val="28"/>
          <w:szCs w:val="28"/>
          <w:vertAlign w:val="baseline"/>
          <w:rtl w:val="0"/>
        </w:rPr>
        <w:t xml:space="preserve">Nêu cấu tạo của biến trở</w:t>
      </w:r>
      <w:r w:rsidDel="00000000" w:rsidR="00000000" w:rsidRPr="00000000">
        <w:rPr>
          <w:b w:val="0"/>
          <w:color w:val="000000"/>
          <w:sz w:val="28"/>
          <w:szCs w:val="28"/>
          <w:vertAlign w:val="baseline"/>
          <w:rtl w:val="0"/>
        </w:rPr>
        <w:t xml:space="preserve">.</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3" w:firstLine="0"/>
        <w:jc w:val="both"/>
        <w:rPr>
          <w:b w:val="1"/>
          <w:color w:val="000000"/>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Câu 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w:t>
      </w:r>
      <w:r w:rsidDel="00000000" w:rsidR="00000000" w:rsidRPr="00000000">
        <w:rPr>
          <w:color w:val="000000"/>
          <w:rtl w:val="0"/>
        </w:rPr>
        <w:t xml:space="preserve">Trên một bóng đèn điện có ghi  ( 220V -100 W)</w:t>
      </w:r>
      <w:r w:rsidDel="00000000" w:rsidR="00000000" w:rsidRPr="00000000">
        <w:rPr>
          <w:b w:val="1"/>
          <w:color w:val="000000"/>
          <w:rtl w:val="0"/>
        </w:rPr>
        <w:t xml:space="preserve">,</w:t>
      </w:r>
      <w:r w:rsidDel="00000000" w:rsidR="00000000" w:rsidRPr="00000000">
        <w:rPr>
          <w:color w:val="000000"/>
          <w:rtl w:val="0"/>
        </w:rPr>
        <w:t xml:space="preserve"> c</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ác con số này có ý nghĩa gì?</w:t>
      </w:r>
    </w:p>
    <w:p w:rsidR="00000000" w:rsidDel="00000000" w:rsidP="00000000" w:rsidRDefault="00000000" w:rsidRPr="00000000" w14:paraId="0000006B">
      <w:pPr>
        <w:rPr>
          <w:color w:val="000000"/>
          <w:vertAlign w:val="baseline"/>
        </w:rPr>
      </w:pPr>
      <w:r w:rsidDel="00000000" w:rsidR="00000000" w:rsidRPr="00000000">
        <w:rPr>
          <w:color w:val="000000"/>
          <w:vertAlign w:val="baseline"/>
          <w:rtl w:val="0"/>
        </w:rPr>
        <w:t xml:space="preserve">b/ Cho hình vẽ. Hỏi khi dịch chuyển  con chạy về phía A, đèn sáng như thế nào? Gia</w:t>
      </w:r>
      <w:r w:rsidDel="00000000" w:rsidR="00000000" w:rsidRPr="00000000">
        <w:rPr>
          <w:color w:val="000000"/>
          <w:rtl w:val="0"/>
        </w:rPr>
        <w:t xml:space="preserve">ỉ</w:t>
      </w:r>
      <w:r w:rsidDel="00000000" w:rsidR="00000000" w:rsidRPr="00000000">
        <w:rPr>
          <w:color w:val="000000"/>
          <w:vertAlign w:val="baseline"/>
          <w:rtl w:val="0"/>
        </w:rPr>
        <w:t xml:space="preserve"> thích</w:t>
      </w:r>
      <w:r w:rsidDel="00000000" w:rsidR="00000000" w:rsidRPr="00000000">
        <w:rPr>
          <w:color w:val="000000"/>
          <w:rtl w:val="0"/>
        </w:rPr>
        <w:t xml:space="preserve">?</w:t>
      </w:r>
      <w:r w:rsidDel="00000000" w:rsidR="00000000" w:rsidRPr="00000000">
        <w:rPr>
          <w:color w:val="000000"/>
          <w:vertAlign w:val="baseline"/>
          <w:rtl w:val="0"/>
        </w:rPr>
        <w:t xml:space="preserve">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drawing>
          <wp:inline distB="0" distT="0" distL="114300" distR="114300">
            <wp:extent cx="1857375" cy="858520"/>
            <wp:effectExtent b="0" l="0" r="0" t="0"/>
            <wp:docPr descr="Cách giải Bài tập về mạch điện có biến trở cực hay | Vật Lí lớp 9" id="1048" name="image22.png"/>
            <a:graphic>
              <a:graphicData uri="http://schemas.openxmlformats.org/drawingml/2006/picture">
                <pic:pic>
                  <pic:nvPicPr>
                    <pic:cNvPr descr="Cách giải Bài tập về mạch điện có biến trở cực hay | Vật Lí lớp 9" id="0" name="image22.png"/>
                    <pic:cNvPicPr preferRelativeResize="0"/>
                  </pic:nvPicPr>
                  <pic:blipFill>
                    <a:blip r:embed="rId48"/>
                    <a:srcRect b="0" l="0" r="0" t="0"/>
                    <a:stretch>
                      <a:fillRect/>
                    </a:stretch>
                  </pic:blipFill>
                  <pic:spPr>
                    <a:xfrm>
                      <a:off x="0" y="0"/>
                      <a:ext cx="1857375" cy="858520"/>
                    </a:xfrm>
                    <a:prstGeom prst="rect"/>
                    <a:ln/>
                  </pic:spPr>
                </pic:pic>
              </a:graphicData>
            </a:graphic>
          </wp:inline>
        </w:drawing>
      </w:r>
      <w:r w:rsidDel="00000000" w:rsidR="00000000" w:rsidRPr="00000000">
        <w:rPr>
          <w:rtl w:val="0"/>
        </w:rPr>
      </w:r>
    </w:p>
    <w:p w:rsidR="00000000" w:rsidDel="00000000" w:rsidP="00000000" w:rsidRDefault="00000000" w:rsidRPr="00000000" w14:paraId="0000006D">
      <w:pPr>
        <w:tabs>
          <w:tab w:val="left" w:pos="5610"/>
        </w:tabs>
        <w:rPr>
          <w:color w:val="000000"/>
          <w:vertAlign w:val="baseline"/>
        </w:rPr>
      </w:pPr>
      <w:r w:rsidDel="00000000" w:rsidR="00000000" w:rsidRPr="00000000">
        <w:rPr>
          <w:b w:val="1"/>
          <w:color w:val="000000"/>
          <w:u w:val="single"/>
          <w:vertAlign w:val="baseline"/>
          <w:rtl w:val="0"/>
        </w:rPr>
        <w:t xml:space="preserve">Câu 3 </w:t>
      </w:r>
      <w:r w:rsidDel="00000000" w:rsidR="00000000" w:rsidRPr="00000000">
        <w:rPr>
          <w:rtl w:val="0"/>
        </w:rPr>
      </w:r>
    </w:p>
    <w:p w:rsidR="00000000" w:rsidDel="00000000" w:rsidP="00000000" w:rsidRDefault="00000000" w:rsidRPr="00000000" w14:paraId="0000006E">
      <w:pPr>
        <w:tabs>
          <w:tab w:val="left" w:pos="5610"/>
        </w:tabs>
        <w:ind w:left="360" w:firstLine="0"/>
        <w:rPr>
          <w:i w:val="0"/>
          <w:color w:val="000000"/>
          <w:vertAlign w:val="baseline"/>
        </w:rPr>
      </w:pPr>
      <w:r w:rsidDel="00000000" w:rsidR="00000000" w:rsidRPr="00000000">
        <w:rPr>
          <w:color w:val="000000"/>
          <w:vertAlign w:val="baseline"/>
          <w:rtl w:val="0"/>
        </w:rPr>
        <w:t xml:space="preserve">Một bàn là điện có ghi 220V- 800W được sử dụng với hiệu điện thế 220V  để đun sôi 2,</w:t>
      </w:r>
      <w:r w:rsidDel="00000000" w:rsidR="00000000" w:rsidRPr="00000000">
        <w:rPr>
          <w:i w:val="1"/>
          <w:color w:val="000000"/>
          <w:vertAlign w:val="baseline"/>
          <w:rtl w:val="0"/>
        </w:rPr>
        <w:t xml:space="preserve">l</w:t>
      </w:r>
      <w:r w:rsidDel="00000000" w:rsidR="00000000" w:rsidRPr="00000000">
        <w:rPr>
          <w:color w:val="000000"/>
          <w:vertAlign w:val="baseline"/>
          <w:rtl w:val="0"/>
        </w:rPr>
        <w:t xml:space="preserve">  nước từ nhiệt độ ban đầu là 30</w:t>
      </w:r>
      <w:r w:rsidDel="00000000" w:rsidR="00000000" w:rsidRPr="00000000">
        <w:rPr>
          <w:color w:val="000000"/>
          <w:vertAlign w:val="superscript"/>
          <w:rtl w:val="0"/>
        </w:rPr>
        <w:t xml:space="preserve">0</w:t>
      </w:r>
      <w:r w:rsidDel="00000000" w:rsidR="00000000" w:rsidRPr="00000000">
        <w:rPr>
          <w:color w:val="000000"/>
          <w:vertAlign w:val="baseline"/>
          <w:rtl w:val="0"/>
        </w:rPr>
        <w:t xml:space="preserve">C thì mất một thời gian là 20 phút. </w:t>
      </w:r>
      <w:r w:rsidDel="00000000" w:rsidR="00000000" w:rsidRPr="00000000">
        <w:rPr>
          <w:i w:val="1"/>
          <w:color w:val="000000"/>
          <w:vertAlign w:val="baseline"/>
          <w:rtl w:val="0"/>
        </w:rPr>
        <w:t xml:space="preserve">(Biết nhiệt dung riêng của nước là 4200J/kg.K)</w:t>
      </w:r>
      <w:r w:rsidDel="00000000" w:rsidR="00000000" w:rsidRPr="00000000">
        <w:rPr>
          <w:rtl w:val="0"/>
        </w:rPr>
      </w:r>
    </w:p>
    <w:p w:rsidR="00000000" w:rsidDel="00000000" w:rsidP="00000000" w:rsidRDefault="00000000" w:rsidRPr="00000000" w14:paraId="0000006F">
      <w:pPr>
        <w:numPr>
          <w:ilvl w:val="0"/>
          <w:numId w:val="3"/>
        </w:numPr>
        <w:tabs>
          <w:tab w:val="left" w:pos="5610"/>
        </w:tabs>
        <w:ind w:left="720" w:hanging="360"/>
        <w:jc w:val="left"/>
        <w:rPr>
          <w:color w:val="000000"/>
          <w:vertAlign w:val="baseline"/>
        </w:rPr>
      </w:pPr>
      <w:r w:rsidDel="00000000" w:rsidR="00000000" w:rsidRPr="00000000">
        <w:rPr>
          <w:color w:val="000000"/>
          <w:vertAlign w:val="baseline"/>
          <w:rtl w:val="0"/>
        </w:rPr>
        <w:t xml:space="preserve">Tính điện trở của bếp điện. </w:t>
      </w:r>
    </w:p>
    <w:p w:rsidR="00000000" w:rsidDel="00000000" w:rsidP="00000000" w:rsidRDefault="00000000" w:rsidRPr="00000000" w14:paraId="00000070">
      <w:pPr>
        <w:numPr>
          <w:ilvl w:val="0"/>
          <w:numId w:val="3"/>
        </w:numPr>
        <w:tabs>
          <w:tab w:val="left" w:pos="5610"/>
        </w:tabs>
        <w:ind w:left="720" w:hanging="360"/>
        <w:jc w:val="left"/>
        <w:rPr>
          <w:color w:val="000000"/>
          <w:vertAlign w:val="baseline"/>
        </w:rPr>
      </w:pPr>
      <w:r w:rsidDel="00000000" w:rsidR="00000000" w:rsidRPr="00000000">
        <w:rPr>
          <w:color w:val="000000"/>
          <w:vertAlign w:val="baseline"/>
          <w:rtl w:val="0"/>
        </w:rPr>
        <w:t xml:space="preserve">Tính hiệu suất của bếp</w:t>
      </w:r>
    </w:p>
    <w:p w:rsidR="00000000" w:rsidDel="00000000" w:rsidP="00000000" w:rsidRDefault="00000000" w:rsidRPr="00000000" w14:paraId="00000071">
      <w:pPr>
        <w:numPr>
          <w:ilvl w:val="0"/>
          <w:numId w:val="3"/>
        </w:numPr>
        <w:tabs>
          <w:tab w:val="left" w:pos="5610"/>
        </w:tabs>
        <w:ind w:left="720" w:hanging="360"/>
        <w:jc w:val="left"/>
        <w:rPr>
          <w:color w:val="000000"/>
          <w:vertAlign w:val="baseline"/>
        </w:rPr>
      </w:pPr>
      <w:r w:rsidDel="00000000" w:rsidR="00000000" w:rsidRPr="00000000">
        <w:rPr>
          <w:color w:val="000000"/>
          <w:vertAlign w:val="baseline"/>
          <w:rtl w:val="0"/>
        </w:rPr>
        <w:t xml:space="preserve">Nếu mỗi ngày đun sôi 4</w:t>
      </w:r>
      <w:r w:rsidDel="00000000" w:rsidR="00000000" w:rsidRPr="00000000">
        <w:rPr>
          <w:i w:val="1"/>
          <w:color w:val="000000"/>
          <w:vertAlign w:val="baseline"/>
          <w:rtl w:val="0"/>
        </w:rPr>
        <w:t xml:space="preserve">l</w:t>
      </w:r>
      <w:r w:rsidDel="00000000" w:rsidR="00000000" w:rsidRPr="00000000">
        <w:rPr>
          <w:color w:val="000000"/>
          <w:vertAlign w:val="baseline"/>
          <w:rtl w:val="0"/>
        </w:rPr>
        <w:t xml:space="preserve"> nước với các điều kiện như nêu trên thì trong 30 ngày sẽ phải trả bao nhiêu tiền điện cho việc đun nước dùng bếp điện này. Cho rằng giá mỗi kw.h là 1500đ. </w:t>
      </w:r>
    </w:p>
    <w:p w:rsidR="00000000" w:rsidDel="00000000" w:rsidP="00000000" w:rsidRDefault="00000000" w:rsidRPr="00000000" w14:paraId="00000072">
      <w:pPr>
        <w:tabs>
          <w:tab w:val="left" w:pos="6315"/>
        </w:tabs>
        <w:ind w:left="0" w:firstLine="0"/>
        <w:rPr>
          <w:b w:val="0"/>
          <w:color w:val="000000"/>
          <w:vertAlign w:val="baseline"/>
        </w:rPr>
      </w:pPr>
      <w:r w:rsidDel="00000000" w:rsidR="00000000" w:rsidRPr="00000000">
        <w:rPr>
          <w:rtl w:val="0"/>
        </w:rPr>
      </w:r>
    </w:p>
    <w:p w:rsidR="00000000" w:rsidDel="00000000" w:rsidP="00000000" w:rsidRDefault="00000000" w:rsidRPr="00000000" w14:paraId="00000073">
      <w:pPr>
        <w:rPr>
          <w:color w:val="000000"/>
          <w:vertAlign w:val="baseline"/>
        </w:rPr>
      </w:pPr>
      <w:r w:rsidDel="00000000" w:rsidR="00000000" w:rsidRPr="00000000">
        <w:rPr>
          <w:color w:val="000000"/>
          <w:vertAlign w:val="baseline"/>
          <w:rtl w:val="0"/>
        </w:rPr>
        <w:t xml:space="preserve">.</w:t>
      </w:r>
    </w:p>
    <w:p w:rsidR="00000000" w:rsidDel="00000000" w:rsidP="00000000" w:rsidRDefault="00000000" w:rsidRPr="00000000" w14:paraId="00000074">
      <w:pPr>
        <w:rPr>
          <w:b w:val="0"/>
          <w:color w:val="000000"/>
          <w:vertAlign w:val="baseline"/>
        </w:rPr>
      </w:pPr>
      <w:r w:rsidDel="00000000" w:rsidR="00000000" w:rsidRPr="00000000">
        <w:rPr>
          <w:rtl w:val="0"/>
        </w:rPr>
      </w:r>
    </w:p>
    <w:p w:rsidR="00000000" w:rsidDel="00000000" w:rsidP="00000000" w:rsidRDefault="00000000" w:rsidRPr="00000000" w14:paraId="00000075">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76">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77">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78">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79">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7A">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7B">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7C">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7D">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7E">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7F">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80">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81">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82">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83">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84">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85">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86">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87">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88">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89">
      <w:pPr>
        <w:ind w:left="0" w:firstLine="0"/>
        <w:jc w:val="left"/>
        <w:rPr>
          <w:b w:val="0"/>
          <w:color w:val="000000"/>
          <w:vertAlign w:val="baseline"/>
        </w:rPr>
      </w:pPr>
      <w:r w:rsidDel="00000000" w:rsidR="00000000" w:rsidRPr="00000000">
        <w:rPr>
          <w:rtl w:val="0"/>
        </w:rPr>
      </w:r>
    </w:p>
    <w:p w:rsidR="00000000" w:rsidDel="00000000" w:rsidP="00000000" w:rsidRDefault="00000000" w:rsidRPr="00000000" w14:paraId="0000008A">
      <w:pPr>
        <w:rPr>
          <w:b w:val="0"/>
          <w:color w:val="000000"/>
          <w:vertAlign w:val="baseline"/>
        </w:rPr>
      </w:pPr>
      <w:r w:rsidDel="00000000" w:rsidR="00000000" w:rsidRPr="00000000">
        <w:rPr>
          <w:rtl w:val="0"/>
        </w:rPr>
      </w:r>
    </w:p>
    <w:p w:rsidR="00000000" w:rsidDel="00000000" w:rsidP="00000000" w:rsidRDefault="00000000" w:rsidRPr="00000000" w14:paraId="0000008B">
      <w:pPr>
        <w:rPr>
          <w:b w:val="0"/>
          <w:color w:val="000000"/>
          <w:vertAlign w:val="baseline"/>
        </w:rPr>
      </w:pPr>
      <w:r w:rsidDel="00000000" w:rsidR="00000000" w:rsidRPr="00000000">
        <w:rPr>
          <w:rtl w:val="0"/>
        </w:rPr>
      </w:r>
    </w:p>
    <w:p w:rsidR="00000000" w:rsidDel="00000000" w:rsidP="00000000" w:rsidRDefault="00000000" w:rsidRPr="00000000" w14:paraId="0000008C">
      <w:pPr>
        <w:rPr>
          <w:b w:val="0"/>
          <w:color w:val="000000"/>
          <w:vertAlign w:val="baseline"/>
        </w:rPr>
      </w:pPr>
      <w:r w:rsidDel="00000000" w:rsidR="00000000" w:rsidRPr="00000000">
        <w:rPr>
          <w:rtl w:val="0"/>
        </w:rPr>
      </w:r>
    </w:p>
    <w:p w:rsidR="00000000" w:rsidDel="00000000" w:rsidP="00000000" w:rsidRDefault="00000000" w:rsidRPr="00000000" w14:paraId="0000008D">
      <w:pPr>
        <w:rPr>
          <w:b w:val="0"/>
          <w:color w:val="000000"/>
          <w:vertAlign w:val="baseline"/>
        </w:rPr>
      </w:pPr>
      <w:r w:rsidDel="00000000" w:rsidR="00000000" w:rsidRPr="00000000">
        <w:rPr>
          <w:rtl w:val="0"/>
        </w:rPr>
      </w:r>
    </w:p>
    <w:p w:rsidR="00000000" w:rsidDel="00000000" w:rsidP="00000000" w:rsidRDefault="00000000" w:rsidRPr="00000000" w14:paraId="0000008E">
      <w:pPr>
        <w:rPr>
          <w:b w:val="0"/>
          <w:color w:val="000000"/>
          <w:vertAlign w:val="baseline"/>
        </w:rPr>
      </w:pPr>
      <w:r w:rsidDel="00000000" w:rsidR="00000000" w:rsidRPr="00000000">
        <w:rPr>
          <w:rtl w:val="0"/>
        </w:rPr>
      </w:r>
    </w:p>
    <w:p w:rsidR="00000000" w:rsidDel="00000000" w:rsidP="00000000" w:rsidRDefault="00000000" w:rsidRPr="00000000" w14:paraId="0000008F">
      <w:pPr>
        <w:rPr>
          <w:b w:val="0"/>
          <w:color w:val="000000"/>
          <w:vertAlign w:val="baseline"/>
        </w:rPr>
      </w:pPr>
      <w:r w:rsidDel="00000000" w:rsidR="00000000" w:rsidRPr="00000000">
        <w:rPr>
          <w:rtl w:val="0"/>
        </w:rPr>
      </w:r>
    </w:p>
    <w:p w:rsidR="00000000" w:rsidDel="00000000" w:rsidP="00000000" w:rsidRDefault="00000000" w:rsidRPr="00000000" w14:paraId="00000090">
      <w:pPr>
        <w:rPr>
          <w:b w:val="0"/>
          <w:color w:val="000000"/>
          <w:vertAlign w:val="baseline"/>
        </w:rPr>
      </w:pPr>
      <w:r w:rsidDel="00000000" w:rsidR="00000000" w:rsidRPr="00000000">
        <w:rPr>
          <w:rtl w:val="0"/>
        </w:rPr>
      </w:r>
    </w:p>
    <w:p w:rsidR="00000000" w:rsidDel="00000000" w:rsidP="00000000" w:rsidRDefault="00000000" w:rsidRPr="00000000" w14:paraId="00000091">
      <w:pPr>
        <w:rPr>
          <w:b w:val="0"/>
          <w:color w:val="000000"/>
          <w:vertAlign w:val="baseline"/>
        </w:rPr>
      </w:pPr>
      <w:r w:rsidDel="00000000" w:rsidR="00000000" w:rsidRPr="00000000">
        <w:rPr>
          <w:rtl w:val="0"/>
        </w:rPr>
      </w:r>
    </w:p>
    <w:p w:rsidR="00000000" w:rsidDel="00000000" w:rsidP="00000000" w:rsidRDefault="00000000" w:rsidRPr="00000000" w14:paraId="00000092">
      <w:pPr>
        <w:rPr>
          <w:b w:val="0"/>
          <w:color w:val="000000"/>
          <w:vertAlign w:val="baseline"/>
        </w:rPr>
      </w:pPr>
      <w:r w:rsidDel="00000000" w:rsidR="00000000" w:rsidRPr="00000000">
        <w:rPr>
          <w:rtl w:val="0"/>
        </w:rPr>
      </w:r>
    </w:p>
    <w:p w:rsidR="00000000" w:rsidDel="00000000" w:rsidP="00000000" w:rsidRDefault="00000000" w:rsidRPr="00000000" w14:paraId="00000093">
      <w:pPr>
        <w:rPr>
          <w:b w:val="0"/>
          <w:color w:val="000000"/>
          <w:vertAlign w:val="baseline"/>
        </w:rPr>
      </w:pPr>
      <w:r w:rsidDel="00000000" w:rsidR="00000000" w:rsidRPr="00000000">
        <w:rPr>
          <w:rtl w:val="0"/>
        </w:rPr>
      </w:r>
    </w:p>
    <w:p w:rsidR="00000000" w:rsidDel="00000000" w:rsidP="00000000" w:rsidRDefault="00000000" w:rsidRPr="00000000" w14:paraId="00000094">
      <w:pPr>
        <w:rPr>
          <w:b w:val="0"/>
          <w:color w:val="000000"/>
          <w:vertAlign w:val="baseline"/>
        </w:rPr>
      </w:pPr>
      <w:r w:rsidDel="00000000" w:rsidR="00000000" w:rsidRPr="00000000">
        <w:rPr>
          <w:rtl w:val="0"/>
        </w:rPr>
      </w:r>
    </w:p>
    <w:p w:rsidR="00000000" w:rsidDel="00000000" w:rsidP="00000000" w:rsidRDefault="00000000" w:rsidRPr="00000000" w14:paraId="00000095">
      <w:pPr>
        <w:rPr>
          <w:b w:val="0"/>
          <w:color w:val="000000"/>
          <w:vertAlign w:val="baseline"/>
        </w:rPr>
      </w:pPr>
      <w:r w:rsidDel="00000000" w:rsidR="00000000" w:rsidRPr="00000000">
        <w:rPr>
          <w:rtl w:val="0"/>
        </w:rPr>
      </w:r>
    </w:p>
    <w:p w:rsidR="00000000" w:rsidDel="00000000" w:rsidP="00000000" w:rsidRDefault="00000000" w:rsidRPr="00000000" w14:paraId="00000096">
      <w:pPr>
        <w:rPr>
          <w:b w:val="0"/>
          <w:color w:val="000000"/>
          <w:vertAlign w:val="baseline"/>
        </w:rPr>
      </w:pPr>
      <w:r w:rsidDel="00000000" w:rsidR="00000000" w:rsidRPr="00000000">
        <w:rPr>
          <w:rtl w:val="0"/>
        </w:rPr>
      </w:r>
    </w:p>
    <w:p w:rsidR="00000000" w:rsidDel="00000000" w:rsidP="00000000" w:rsidRDefault="00000000" w:rsidRPr="00000000" w14:paraId="00000097">
      <w:pPr>
        <w:rPr>
          <w:b w:val="0"/>
          <w:color w:val="000000"/>
          <w:vertAlign w:val="baseline"/>
        </w:rPr>
      </w:pPr>
      <w:r w:rsidDel="00000000" w:rsidR="00000000" w:rsidRPr="00000000">
        <w:rPr>
          <w:rtl w:val="0"/>
        </w:rPr>
      </w:r>
    </w:p>
    <w:p w:rsidR="00000000" w:rsidDel="00000000" w:rsidP="00000000" w:rsidRDefault="00000000" w:rsidRPr="00000000" w14:paraId="00000098">
      <w:pPr>
        <w:rPr>
          <w:b w:val="0"/>
          <w:color w:val="000000"/>
          <w:vertAlign w:val="baseline"/>
        </w:rPr>
      </w:pPr>
      <w:r w:rsidDel="00000000" w:rsidR="00000000" w:rsidRPr="00000000">
        <w:rPr>
          <w:rtl w:val="0"/>
        </w:rPr>
      </w:r>
    </w:p>
    <w:p w:rsidR="00000000" w:rsidDel="00000000" w:rsidP="00000000" w:rsidRDefault="00000000" w:rsidRPr="00000000" w14:paraId="00000099">
      <w:pPr>
        <w:rPr>
          <w:b w:val="0"/>
          <w:color w:val="000000"/>
          <w:vertAlign w:val="baseline"/>
        </w:rPr>
      </w:pPr>
      <w:r w:rsidDel="00000000" w:rsidR="00000000" w:rsidRPr="00000000">
        <w:rPr>
          <w:rtl w:val="0"/>
        </w:rPr>
      </w:r>
    </w:p>
    <w:p w:rsidR="00000000" w:rsidDel="00000000" w:rsidP="00000000" w:rsidRDefault="00000000" w:rsidRPr="00000000" w14:paraId="0000009A">
      <w:pPr>
        <w:rPr>
          <w:b w:val="0"/>
          <w:color w:val="000000"/>
          <w:vertAlign w:val="baseline"/>
        </w:rPr>
      </w:pPr>
      <w:r w:rsidDel="00000000" w:rsidR="00000000" w:rsidRPr="00000000">
        <w:rPr>
          <w:rtl w:val="0"/>
        </w:rPr>
      </w:r>
    </w:p>
    <w:p w:rsidR="00000000" w:rsidDel="00000000" w:rsidP="00000000" w:rsidRDefault="00000000" w:rsidRPr="00000000" w14:paraId="0000009B">
      <w:pPr>
        <w:rPr>
          <w:b w:val="0"/>
          <w:color w:val="000000"/>
          <w:vertAlign w:val="baseline"/>
        </w:rPr>
      </w:pPr>
      <w:r w:rsidDel="00000000" w:rsidR="00000000" w:rsidRPr="00000000">
        <w:rPr>
          <w:rtl w:val="0"/>
        </w:rPr>
      </w:r>
    </w:p>
    <w:p w:rsidR="00000000" w:rsidDel="00000000" w:rsidP="00000000" w:rsidRDefault="00000000" w:rsidRPr="00000000" w14:paraId="0000009C">
      <w:pPr>
        <w:rPr>
          <w:b w:val="0"/>
          <w:color w:val="000000"/>
          <w:vertAlign w:val="baseline"/>
        </w:rPr>
      </w:pPr>
      <w:r w:rsidDel="00000000" w:rsidR="00000000" w:rsidRPr="00000000">
        <w:rPr>
          <w:rtl w:val="0"/>
        </w:rPr>
      </w:r>
    </w:p>
    <w:p w:rsidR="00000000" w:rsidDel="00000000" w:rsidP="00000000" w:rsidRDefault="00000000" w:rsidRPr="00000000" w14:paraId="0000009D">
      <w:pPr>
        <w:rPr>
          <w:b w:val="0"/>
          <w:color w:val="000000"/>
          <w:vertAlign w:val="baseline"/>
        </w:rPr>
      </w:pPr>
      <w:r w:rsidDel="00000000" w:rsidR="00000000" w:rsidRPr="00000000">
        <w:rPr>
          <w:rtl w:val="0"/>
        </w:rPr>
      </w:r>
    </w:p>
    <w:p w:rsidR="00000000" w:rsidDel="00000000" w:rsidP="00000000" w:rsidRDefault="00000000" w:rsidRPr="00000000" w14:paraId="0000009E">
      <w:pPr>
        <w:rPr>
          <w:b w:val="0"/>
          <w:color w:val="000000"/>
          <w:vertAlign w:val="baseline"/>
        </w:rPr>
      </w:pPr>
      <w:r w:rsidDel="00000000" w:rsidR="00000000" w:rsidRPr="00000000">
        <w:rPr>
          <w:rtl w:val="0"/>
        </w:rPr>
      </w:r>
    </w:p>
    <w:p w:rsidR="00000000" w:rsidDel="00000000" w:rsidP="00000000" w:rsidRDefault="00000000" w:rsidRPr="00000000" w14:paraId="0000009F">
      <w:pPr>
        <w:rPr>
          <w:b w:val="0"/>
          <w:color w:val="000000"/>
          <w:vertAlign w:val="baseline"/>
        </w:rPr>
      </w:pPr>
      <w:r w:rsidDel="00000000" w:rsidR="00000000" w:rsidRPr="00000000">
        <w:rPr>
          <w:rtl w:val="0"/>
        </w:rPr>
      </w:r>
    </w:p>
    <w:p w:rsidR="00000000" w:rsidDel="00000000" w:rsidP="00000000" w:rsidRDefault="00000000" w:rsidRPr="00000000" w14:paraId="000000A0">
      <w:pPr>
        <w:rPr>
          <w:b w:val="0"/>
          <w:color w:val="000000"/>
          <w:vertAlign w:val="baseline"/>
        </w:rPr>
      </w:pPr>
      <w:r w:rsidDel="00000000" w:rsidR="00000000" w:rsidRPr="00000000">
        <w:rPr>
          <w:rtl w:val="0"/>
        </w:rPr>
      </w:r>
    </w:p>
    <w:p w:rsidR="00000000" w:rsidDel="00000000" w:rsidP="00000000" w:rsidRDefault="00000000" w:rsidRPr="00000000" w14:paraId="000000A1">
      <w:pPr>
        <w:rPr>
          <w:b w:val="0"/>
          <w:color w:val="000000"/>
          <w:vertAlign w:val="baseline"/>
        </w:rPr>
      </w:pPr>
      <w:r w:rsidDel="00000000" w:rsidR="00000000" w:rsidRPr="00000000">
        <w:rPr>
          <w:rtl w:val="0"/>
        </w:rPr>
      </w:r>
    </w:p>
    <w:p w:rsidR="00000000" w:rsidDel="00000000" w:rsidP="00000000" w:rsidRDefault="00000000" w:rsidRPr="00000000" w14:paraId="000000A2">
      <w:pPr>
        <w:rPr>
          <w:b w:val="0"/>
          <w:color w:val="000000"/>
          <w:vertAlign w:val="baseline"/>
        </w:rPr>
      </w:pPr>
      <w:r w:rsidDel="00000000" w:rsidR="00000000" w:rsidRPr="00000000">
        <w:rPr>
          <w:rtl w:val="0"/>
        </w:rPr>
      </w:r>
    </w:p>
    <w:p w:rsidR="00000000" w:rsidDel="00000000" w:rsidP="00000000" w:rsidRDefault="00000000" w:rsidRPr="00000000" w14:paraId="000000A3">
      <w:pPr>
        <w:rPr>
          <w:b w:val="0"/>
          <w:color w:val="000000"/>
          <w:vertAlign w:val="baseline"/>
        </w:rPr>
      </w:pPr>
      <w:r w:rsidDel="00000000" w:rsidR="00000000" w:rsidRPr="00000000">
        <w:rPr>
          <w:rtl w:val="0"/>
        </w:rPr>
      </w:r>
    </w:p>
    <w:p w:rsidR="00000000" w:rsidDel="00000000" w:rsidP="00000000" w:rsidRDefault="00000000" w:rsidRPr="00000000" w14:paraId="000000A4">
      <w:pPr>
        <w:rPr>
          <w:b w:val="0"/>
          <w:color w:val="000000"/>
          <w:vertAlign w:val="baseline"/>
        </w:rPr>
      </w:pPr>
      <w:r w:rsidDel="00000000" w:rsidR="00000000" w:rsidRPr="00000000">
        <w:rPr>
          <w:rtl w:val="0"/>
        </w:rPr>
      </w:r>
    </w:p>
    <w:p w:rsidR="00000000" w:rsidDel="00000000" w:rsidP="00000000" w:rsidRDefault="00000000" w:rsidRPr="00000000" w14:paraId="000000A5">
      <w:pPr>
        <w:rPr>
          <w:b w:val="0"/>
          <w:color w:val="000000"/>
          <w:vertAlign w:val="baseline"/>
        </w:rPr>
      </w:pPr>
      <w:r w:rsidDel="00000000" w:rsidR="00000000" w:rsidRPr="00000000">
        <w:rPr>
          <w:rtl w:val="0"/>
        </w:rPr>
      </w:r>
    </w:p>
    <w:p w:rsidR="00000000" w:rsidDel="00000000" w:rsidP="00000000" w:rsidRDefault="00000000" w:rsidRPr="00000000" w14:paraId="000000A6">
      <w:pPr>
        <w:rPr>
          <w:b w:val="0"/>
          <w:color w:val="000000"/>
          <w:vertAlign w:val="baseline"/>
        </w:rPr>
      </w:pPr>
      <w:r w:rsidDel="00000000" w:rsidR="00000000" w:rsidRPr="00000000">
        <w:rPr>
          <w:rtl w:val="0"/>
        </w:rPr>
      </w:r>
    </w:p>
    <w:p w:rsidR="00000000" w:rsidDel="00000000" w:rsidP="00000000" w:rsidRDefault="00000000" w:rsidRPr="00000000" w14:paraId="000000A7">
      <w:pPr>
        <w:rPr>
          <w:b w:val="0"/>
          <w:color w:val="000000"/>
          <w:vertAlign w:val="baseline"/>
        </w:rPr>
      </w:pPr>
      <w:r w:rsidDel="00000000" w:rsidR="00000000" w:rsidRPr="00000000">
        <w:rPr>
          <w:rtl w:val="0"/>
        </w:rPr>
      </w:r>
    </w:p>
    <w:p w:rsidR="00000000" w:rsidDel="00000000" w:rsidP="00000000" w:rsidRDefault="00000000" w:rsidRPr="00000000" w14:paraId="000000A8">
      <w:pPr>
        <w:rPr>
          <w:b w:val="0"/>
          <w:color w:val="000000"/>
          <w:vertAlign w:val="baseline"/>
        </w:rPr>
      </w:pPr>
      <w:r w:rsidDel="00000000" w:rsidR="00000000" w:rsidRPr="00000000">
        <w:rPr>
          <w:rtl w:val="0"/>
        </w:rPr>
      </w:r>
    </w:p>
    <w:p w:rsidR="00000000" w:rsidDel="00000000" w:rsidP="00000000" w:rsidRDefault="00000000" w:rsidRPr="00000000" w14:paraId="000000A9">
      <w:pPr>
        <w:rPr>
          <w:b w:val="0"/>
          <w:color w:val="000000"/>
          <w:vertAlign w:val="baseline"/>
        </w:rPr>
      </w:pPr>
      <w:r w:rsidDel="00000000" w:rsidR="00000000" w:rsidRPr="00000000">
        <w:rPr>
          <w:rtl w:val="0"/>
        </w:rPr>
      </w:r>
    </w:p>
    <w:p w:rsidR="00000000" w:rsidDel="00000000" w:rsidP="00000000" w:rsidRDefault="00000000" w:rsidRPr="00000000" w14:paraId="000000AA">
      <w:pPr>
        <w:rPr>
          <w:b w:val="0"/>
          <w:color w:val="000000"/>
          <w:vertAlign w:val="baseline"/>
        </w:rPr>
      </w:pPr>
      <w:r w:rsidDel="00000000" w:rsidR="00000000" w:rsidRPr="00000000">
        <w:rPr>
          <w:rtl w:val="0"/>
        </w:rPr>
      </w:r>
    </w:p>
    <w:p w:rsidR="00000000" w:rsidDel="00000000" w:rsidP="00000000" w:rsidRDefault="00000000" w:rsidRPr="00000000" w14:paraId="000000AB">
      <w:pPr>
        <w:rPr>
          <w:b w:val="0"/>
          <w:color w:val="000000"/>
          <w:vertAlign w:val="baseline"/>
        </w:rPr>
      </w:pPr>
      <w:r w:rsidDel="00000000" w:rsidR="00000000" w:rsidRPr="00000000">
        <w:rPr>
          <w:rtl w:val="0"/>
        </w:rPr>
      </w:r>
    </w:p>
    <w:p w:rsidR="00000000" w:rsidDel="00000000" w:rsidP="00000000" w:rsidRDefault="00000000" w:rsidRPr="00000000" w14:paraId="000000AC">
      <w:pPr>
        <w:rPr>
          <w:b w:val="0"/>
          <w:color w:val="000000"/>
          <w:vertAlign w:val="baseline"/>
        </w:rPr>
      </w:pPr>
      <w:r w:rsidDel="00000000" w:rsidR="00000000" w:rsidRPr="00000000">
        <w:rPr>
          <w:rtl w:val="0"/>
        </w:rPr>
      </w:r>
    </w:p>
    <w:p w:rsidR="00000000" w:rsidDel="00000000" w:rsidP="00000000" w:rsidRDefault="00000000" w:rsidRPr="00000000" w14:paraId="000000AD">
      <w:pPr>
        <w:jc w:val="center"/>
        <w:rPr>
          <w:color w:val="000000"/>
          <w:vertAlign w:val="baseline"/>
        </w:rPr>
      </w:pPr>
      <w:r w:rsidDel="00000000" w:rsidR="00000000" w:rsidRPr="00000000">
        <w:rPr>
          <w:rtl w:val="0"/>
        </w:rPr>
      </w:r>
    </w:p>
    <w:sectPr>
      <w:pgSz w:h="15840" w:w="12240" w:orient="portrait"/>
      <w:pgMar w:bottom="720" w:top="720" w:left="720" w:right="86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403" w:hanging="360"/>
      </w:pPr>
      <w:rPr>
        <w:vertAlign w:val="baseline"/>
      </w:rPr>
    </w:lvl>
    <w:lvl w:ilvl="1">
      <w:start w:val="1"/>
      <w:numFmt w:val="lowerLetter"/>
      <w:lvlText w:val="%2."/>
      <w:lvlJc w:val="left"/>
      <w:pPr>
        <w:ind w:left="1123" w:hanging="360"/>
      </w:pPr>
      <w:rPr>
        <w:vertAlign w:val="baseline"/>
      </w:rPr>
    </w:lvl>
    <w:lvl w:ilvl="2">
      <w:start w:val="1"/>
      <w:numFmt w:val="lowerRoman"/>
      <w:lvlText w:val="%3."/>
      <w:lvlJc w:val="right"/>
      <w:pPr>
        <w:ind w:left="1843" w:hanging="180"/>
      </w:pPr>
      <w:rPr>
        <w:vertAlign w:val="baseline"/>
      </w:rPr>
    </w:lvl>
    <w:lvl w:ilvl="3">
      <w:start w:val="1"/>
      <w:numFmt w:val="decimal"/>
      <w:lvlText w:val="%4."/>
      <w:lvlJc w:val="left"/>
      <w:pPr>
        <w:ind w:left="2563" w:hanging="360"/>
      </w:pPr>
      <w:rPr>
        <w:vertAlign w:val="baseline"/>
      </w:rPr>
    </w:lvl>
    <w:lvl w:ilvl="4">
      <w:start w:val="1"/>
      <w:numFmt w:val="lowerLetter"/>
      <w:lvlText w:val="%5."/>
      <w:lvlJc w:val="left"/>
      <w:pPr>
        <w:ind w:left="3283" w:hanging="360"/>
      </w:pPr>
      <w:rPr>
        <w:vertAlign w:val="baseline"/>
      </w:rPr>
    </w:lvl>
    <w:lvl w:ilvl="5">
      <w:start w:val="1"/>
      <w:numFmt w:val="lowerRoman"/>
      <w:lvlText w:val="%6."/>
      <w:lvlJc w:val="right"/>
      <w:pPr>
        <w:ind w:left="4003" w:hanging="180"/>
      </w:pPr>
      <w:rPr>
        <w:vertAlign w:val="baseline"/>
      </w:rPr>
    </w:lvl>
    <w:lvl w:ilvl="6">
      <w:start w:val="1"/>
      <w:numFmt w:val="decimal"/>
      <w:lvlText w:val="%7."/>
      <w:lvlJc w:val="left"/>
      <w:pPr>
        <w:ind w:left="4723" w:hanging="360"/>
      </w:pPr>
      <w:rPr>
        <w:vertAlign w:val="baseline"/>
      </w:rPr>
    </w:lvl>
    <w:lvl w:ilvl="7">
      <w:start w:val="1"/>
      <w:numFmt w:val="lowerLetter"/>
      <w:lvlText w:val="%8."/>
      <w:lvlJc w:val="left"/>
      <w:pPr>
        <w:ind w:left="5443" w:hanging="360"/>
      </w:pPr>
      <w:rPr>
        <w:vertAlign w:val="baseline"/>
      </w:rPr>
    </w:lvl>
    <w:lvl w:ilvl="8">
      <w:start w:val="1"/>
      <w:numFmt w:val="lowerRoman"/>
      <w:lvlText w:val="%9."/>
      <w:lvlJc w:val="right"/>
      <w:pPr>
        <w:ind w:left="6163" w:hanging="180"/>
      </w:pPr>
      <w:rPr>
        <w:vertAlign w:val="baseline"/>
      </w:rPr>
    </w:lvl>
  </w:abstractNum>
  <w:abstractNum w:abstractNumId="2">
    <w:lvl w:ilvl="0">
      <w:start w:val="1"/>
      <w:numFmt w:val="lowerLetter"/>
      <w:lvlText w:val="%1."/>
      <w:lvlJc w:val="left"/>
      <w:pPr>
        <w:ind w:left="720" w:hanging="360"/>
      </w:pPr>
      <w:rPr>
        <w:b w:val="1"/>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
    <w:lvl w:ilvl="0">
      <w:start w:val="1"/>
      <w:numFmt w:val="lowerLetter"/>
      <w:lvlText w:val="%1."/>
      <w:lvlJc w:val="left"/>
      <w:pPr>
        <w:ind w:left="720" w:hanging="360"/>
      </w:pPr>
      <w:rPr>
        <w:b w:val="1"/>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4">
    <w:lvl w:ilvl="0">
      <w:start w:val="1"/>
      <w:numFmt w:val="upperLetter"/>
      <w:lvlText w:val="%1."/>
      <w:lvlJc w:val="left"/>
      <w:pPr>
        <w:ind w:left="403" w:hanging="360"/>
      </w:pPr>
      <w:rPr>
        <w:vertAlign w:val="baseline"/>
      </w:rPr>
    </w:lvl>
    <w:lvl w:ilvl="1">
      <w:start w:val="1"/>
      <w:numFmt w:val="lowerLetter"/>
      <w:lvlText w:val="%2."/>
      <w:lvlJc w:val="left"/>
      <w:pPr>
        <w:ind w:left="1123" w:hanging="360"/>
      </w:pPr>
      <w:rPr>
        <w:vertAlign w:val="baseline"/>
      </w:rPr>
    </w:lvl>
    <w:lvl w:ilvl="2">
      <w:start w:val="1"/>
      <w:numFmt w:val="lowerRoman"/>
      <w:lvlText w:val="%3."/>
      <w:lvlJc w:val="right"/>
      <w:pPr>
        <w:ind w:left="1843" w:hanging="180"/>
      </w:pPr>
      <w:rPr>
        <w:vertAlign w:val="baseline"/>
      </w:rPr>
    </w:lvl>
    <w:lvl w:ilvl="3">
      <w:start w:val="1"/>
      <w:numFmt w:val="decimal"/>
      <w:lvlText w:val="%4."/>
      <w:lvlJc w:val="left"/>
      <w:pPr>
        <w:ind w:left="2563" w:hanging="360"/>
      </w:pPr>
      <w:rPr>
        <w:vertAlign w:val="baseline"/>
      </w:rPr>
    </w:lvl>
    <w:lvl w:ilvl="4">
      <w:start w:val="1"/>
      <w:numFmt w:val="lowerLetter"/>
      <w:lvlText w:val="%5."/>
      <w:lvlJc w:val="left"/>
      <w:pPr>
        <w:ind w:left="3283" w:hanging="360"/>
      </w:pPr>
      <w:rPr>
        <w:vertAlign w:val="baseline"/>
      </w:rPr>
    </w:lvl>
    <w:lvl w:ilvl="5">
      <w:start w:val="1"/>
      <w:numFmt w:val="lowerRoman"/>
      <w:lvlText w:val="%6."/>
      <w:lvlJc w:val="right"/>
      <w:pPr>
        <w:ind w:left="4003" w:hanging="180"/>
      </w:pPr>
      <w:rPr>
        <w:vertAlign w:val="baseline"/>
      </w:rPr>
    </w:lvl>
    <w:lvl w:ilvl="6">
      <w:start w:val="1"/>
      <w:numFmt w:val="decimal"/>
      <w:lvlText w:val="%7."/>
      <w:lvlJc w:val="left"/>
      <w:pPr>
        <w:ind w:left="4723" w:hanging="360"/>
      </w:pPr>
      <w:rPr>
        <w:vertAlign w:val="baseline"/>
      </w:rPr>
    </w:lvl>
    <w:lvl w:ilvl="7">
      <w:start w:val="1"/>
      <w:numFmt w:val="lowerLetter"/>
      <w:lvlText w:val="%8."/>
      <w:lvlJc w:val="left"/>
      <w:pPr>
        <w:ind w:left="5443" w:hanging="360"/>
      </w:pPr>
      <w:rPr>
        <w:vertAlign w:val="baseline"/>
      </w:rPr>
    </w:lvl>
    <w:lvl w:ilvl="8">
      <w:start w:val="1"/>
      <w:numFmt w:val="lowerRoman"/>
      <w:lvlText w:val="%9."/>
      <w:lvlJc w:val="right"/>
      <w:pPr>
        <w:ind w:left="6163" w:hanging="180"/>
      </w:pPr>
      <w:rP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color w:val="ff00ff"/>
        <w:sz w:val="28"/>
        <w:szCs w:val="28"/>
        <w:lang w:val="en-US"/>
      </w:rPr>
    </w:rPrDefault>
    <w:pPrDefault>
      <w:pPr>
        <w:ind w:left="357"/>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ind w:left="357" w:hanging="357"/>
      <w:jc w:val="both"/>
    </w:pPr>
    <w:rPr>
      <w:rFonts w:ascii="Cambria" w:cs="Cambria" w:eastAsia="Cambria" w:hAnsi="Cambria"/>
      <w:b w:val="1"/>
      <w:color w:val="ff00ff"/>
      <w:sz w:val="32"/>
      <w:szCs w:val="32"/>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spacing w:after="60" w:before="240" w:lineRule="auto"/>
      <w:ind w:left="357" w:hanging="357"/>
      <w:jc w:val="both"/>
    </w:pPr>
    <w:rPr>
      <w:rFonts w:ascii="Calibri" w:cs="Calibri" w:eastAsia="Calibri" w:hAnsi="Calibri"/>
      <w:b w:val="1"/>
      <w:color w:val="ff00ff"/>
      <w:sz w:val="28"/>
      <w:szCs w:val="28"/>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ind w:left="0" w:firstLine="0"/>
      <w:jc w:val="left"/>
    </w:pPr>
    <w:rPr>
      <w:b w:val="1"/>
      <w:color w:val="000000"/>
      <w:sz w:val="15"/>
      <w:szCs w:val="15"/>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357" w:leftChars="-1" w:rightChars="0" w:hanging="357" w:firstLineChars="-1"/>
      <w:jc w:val="both"/>
      <w:textDirection w:val="btLr"/>
      <w:textAlignment w:val="top"/>
      <w:outlineLvl w:val="0"/>
    </w:pPr>
    <w:rPr>
      <w:color w:val="ff00ff"/>
      <w:w w:val="100"/>
      <w:position w:val="-1"/>
      <w:sz w:val="28"/>
      <w:szCs w:val="28"/>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after="60" w:before="240" w:line="1" w:lineRule="atLeast"/>
      <w:ind w:left="357" w:leftChars="-1" w:rightChars="0" w:hanging="357" w:firstLineChars="-1"/>
      <w:jc w:val="both"/>
      <w:textDirection w:val="btLr"/>
      <w:textAlignment w:val="top"/>
      <w:outlineLvl w:val="0"/>
    </w:pPr>
    <w:rPr>
      <w:rFonts w:ascii="Cambria" w:cs="Times New Roman" w:eastAsia="Times New Roman" w:hAnsi="Cambria"/>
      <w:b w:val="1"/>
      <w:bCs w:val="1"/>
      <w:color w:val="ff00ff"/>
      <w:w w:val="100"/>
      <w:kern w:val="32"/>
      <w:position w:val="-1"/>
      <w:sz w:val="32"/>
      <w:szCs w:val="32"/>
      <w:effect w:val="none"/>
      <w:vertAlign w:val="baseline"/>
      <w:cs w:val="0"/>
      <w:em w:val="none"/>
      <w:lang w:bidi="ar-SA" w:eastAsia="en-US" w:val="en-US"/>
    </w:rPr>
  </w:style>
  <w:style w:type="paragraph" w:styleId="Heading4">
    <w:name w:val="Heading 4"/>
    <w:basedOn w:val="Normal"/>
    <w:next w:val="Normal"/>
    <w:autoRedefine w:val="0"/>
    <w:hidden w:val="0"/>
    <w:qFormat w:val="1"/>
    <w:pPr>
      <w:keepNext w:val="1"/>
      <w:suppressAutoHyphens w:val="1"/>
      <w:spacing w:after="60" w:before="240" w:line="1" w:lineRule="atLeast"/>
      <w:ind w:left="357" w:leftChars="-1" w:rightChars="0" w:hanging="357" w:firstLineChars="-1"/>
      <w:jc w:val="both"/>
      <w:textDirection w:val="btLr"/>
      <w:textAlignment w:val="top"/>
      <w:outlineLvl w:val="3"/>
    </w:pPr>
    <w:rPr>
      <w:rFonts w:ascii="Calibri" w:cs="Times New Roman" w:eastAsia="Times New Roman" w:hAnsi="Calibri"/>
      <w:b w:val="1"/>
      <w:bCs w:val="1"/>
      <w:color w:val="ff00ff"/>
      <w:w w:val="100"/>
      <w:position w:val="-1"/>
      <w:sz w:val="28"/>
      <w:szCs w:val="28"/>
      <w:effect w:val="none"/>
      <w:vertAlign w:val="baseline"/>
      <w:cs w:val="0"/>
      <w:em w:val="none"/>
      <w:lang w:bidi="ar-SA" w:eastAsia="en-US" w:val="en-US"/>
    </w:rPr>
  </w:style>
  <w:style w:type="paragraph" w:styleId="Heading6">
    <w:name w:val="Heading 6"/>
    <w:basedOn w:val="Normal"/>
    <w:next w:val="Heading6"/>
    <w:autoRedefine w:val="0"/>
    <w:hidden w:val="0"/>
    <w:qFormat w:val="0"/>
    <w:pPr>
      <w:suppressAutoHyphens w:val="1"/>
      <w:spacing w:after="100" w:afterAutospacing="1" w:before="100" w:beforeAutospacing="1" w:line="1" w:lineRule="atLeast"/>
      <w:ind w:left="0" w:leftChars="-1" w:rightChars="0" w:firstLine="0" w:firstLineChars="-1"/>
      <w:jc w:val="left"/>
      <w:textDirection w:val="btLr"/>
      <w:textAlignment w:val="top"/>
      <w:outlineLvl w:val="5"/>
    </w:pPr>
    <w:rPr>
      <w:b w:val="1"/>
      <w:bCs w:val="1"/>
      <w:color w:val="auto"/>
      <w:w w:val="100"/>
      <w:position w:val="-1"/>
      <w:sz w:val="15"/>
      <w:szCs w:val="15"/>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BalloonText">
    <w:name w:val="Balloon Text"/>
    <w:basedOn w:val="Normal"/>
    <w:next w:val="BalloonText"/>
    <w:autoRedefine w:val="0"/>
    <w:hidden w:val="0"/>
    <w:qFormat w:val="0"/>
    <w:pPr>
      <w:suppressAutoHyphens w:val="1"/>
      <w:spacing w:line="1" w:lineRule="atLeast"/>
      <w:ind w:left="357" w:leftChars="-1" w:rightChars="0" w:hanging="357" w:firstLineChars="-1"/>
      <w:jc w:val="both"/>
      <w:textDirection w:val="btLr"/>
      <w:textAlignment w:val="top"/>
      <w:outlineLvl w:val="0"/>
    </w:pPr>
    <w:rPr>
      <w:rFonts w:ascii="Segoe UI" w:hAnsi="Segoe UI"/>
      <w:color w:val="ff00ff"/>
      <w:w w:val="100"/>
      <w:position w:val="-1"/>
      <w:sz w:val="18"/>
      <w:szCs w:val="18"/>
      <w:effect w:val="none"/>
      <w:vertAlign w:val="baseline"/>
      <w:cs w:val="0"/>
      <w:em w:val="none"/>
      <w:lang w:bidi="ar-SA" w:eastAsia="und" w:val="und"/>
    </w:rPr>
  </w:style>
  <w:style w:type="character" w:styleId="BalloonTextChar">
    <w:name w:val="Balloon Text Char"/>
    <w:next w:val="BalloonTextChar"/>
    <w:autoRedefine w:val="0"/>
    <w:hidden w:val="0"/>
    <w:qFormat w:val="0"/>
    <w:rPr>
      <w:rFonts w:ascii="Segoe UI" w:cs="Segoe UI" w:hAnsi="Segoe UI"/>
      <w:color w:val="ff00ff"/>
      <w:w w:val="100"/>
      <w:position w:val="-1"/>
      <w:sz w:val="18"/>
      <w:szCs w:val="18"/>
      <w:effect w:val="none"/>
      <w:vertAlign w:val="baseline"/>
      <w:cs w:val="0"/>
      <w:em w:val="none"/>
      <w:lang/>
    </w:rPr>
  </w:style>
  <w:style w:type="paragraph" w:styleId="Header">
    <w:name w:val="Header"/>
    <w:basedOn w:val="Normal"/>
    <w:next w:val="Header"/>
    <w:autoRedefine w:val="0"/>
    <w:hidden w:val="0"/>
    <w:qFormat w:val="0"/>
    <w:pPr>
      <w:tabs>
        <w:tab w:val="center" w:leader="none" w:pos="4320"/>
        <w:tab w:val="right" w:leader="none" w:pos="8640"/>
      </w:tabs>
      <w:suppressAutoHyphens w:val="1"/>
      <w:spacing w:line="1" w:lineRule="atLeast"/>
      <w:ind w:left="0" w:leftChars="-1" w:rightChars="0" w:firstLine="0" w:firstLineChars="-1"/>
      <w:jc w:val="left"/>
      <w:textDirection w:val="btLr"/>
      <w:textAlignment w:val="top"/>
      <w:outlineLvl w:val="0"/>
    </w:pPr>
    <w:rPr>
      <w:color w:val="auto"/>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0" w:firstLineChars="-1"/>
      <w:contextualSpacing w:val="1"/>
      <w:jc w:val="left"/>
      <w:textDirection w:val="btLr"/>
      <w:textAlignment w:val="top"/>
      <w:outlineLvl w:val="0"/>
    </w:pPr>
    <w:rPr>
      <w:rFonts w:ascii="Calibri" w:eastAsia="Calibri" w:hAnsi="Calibri"/>
      <w:color w:val="auto"/>
      <w:w w:val="100"/>
      <w:position w:val="-1"/>
      <w:sz w:val="22"/>
      <w:szCs w:val="22"/>
      <w:effect w:val="none"/>
      <w:vertAlign w:val="baseline"/>
      <w:cs w:val="0"/>
      <w:em w:val="none"/>
      <w:lang w:bidi="ar-SA" w:eastAsia="en-US" w:val="en-US"/>
    </w:rPr>
  </w:style>
  <w:style w:type="paragraph" w:styleId="Normal(Web)">
    <w:name w:val="Normal (Web)"/>
    <w:basedOn w:val="Normal"/>
    <w:next w:val="Normal(Web)"/>
    <w:autoRedefine w:val="0"/>
    <w:hidden w:val="0"/>
    <w:qFormat w:val="1"/>
    <w:pPr>
      <w:suppressAutoHyphens w:val="1"/>
      <w:spacing w:after="100" w:afterAutospacing="1" w:before="100" w:beforeAutospacing="1" w:line="1" w:lineRule="atLeast"/>
      <w:ind w:left="0" w:leftChars="-1" w:rightChars="0" w:firstLine="0" w:firstLineChars="-1"/>
      <w:jc w:val="left"/>
      <w:textDirection w:val="btLr"/>
      <w:textAlignment w:val="top"/>
      <w:outlineLvl w:val="0"/>
    </w:pPr>
    <w:rPr>
      <w:color w:val="auto"/>
      <w:w w:val="100"/>
      <w:position w:val="-1"/>
      <w:sz w:val="24"/>
      <w:szCs w:val="24"/>
      <w:effect w:val="none"/>
      <w:vertAlign w:val="baseline"/>
      <w:cs w:val="0"/>
      <w:em w:val="none"/>
      <w:lang w:bidi="ar-SA" w:eastAsia="en-US" w:val="en-US"/>
    </w:rPr>
  </w:style>
  <w:style w:type="paragraph" w:styleId="Footer">
    <w:name w:val="Footer"/>
    <w:basedOn w:val="Normal"/>
    <w:next w:val="Footer"/>
    <w:autoRedefine w:val="0"/>
    <w:hidden w:val="0"/>
    <w:qFormat w:val="0"/>
    <w:pPr>
      <w:tabs>
        <w:tab w:val="center" w:leader="none" w:pos="4680"/>
        <w:tab w:val="right" w:leader="none" w:pos="9360"/>
      </w:tabs>
      <w:suppressAutoHyphens w:val="1"/>
      <w:spacing w:line="1" w:lineRule="atLeast"/>
      <w:ind w:left="0" w:leftChars="-1" w:rightChars="0" w:firstLine="0" w:firstLineChars="-1"/>
      <w:jc w:val="left"/>
      <w:textDirection w:val="btLr"/>
      <w:textAlignment w:val="top"/>
      <w:outlineLvl w:val="0"/>
    </w:pPr>
    <w:rPr>
      <w:color w:val="auto"/>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w w:val="100"/>
      <w:position w:val="-1"/>
      <w:sz w:val="24"/>
      <w:szCs w:val="24"/>
      <w:effect w:val="none"/>
      <w:vertAlign w:val="baseline"/>
      <w:cs w:val="0"/>
      <w:em w:val="none"/>
      <w:lang/>
    </w:rPr>
  </w:style>
  <w:style w:type="paragraph" w:styleId="BodyText3">
    <w:name w:val="Body Text 3"/>
    <w:basedOn w:val="Normal"/>
    <w:next w:val="BodyText3"/>
    <w:autoRedefine w:val="0"/>
    <w:hidden w:val="0"/>
    <w:qFormat w:val="0"/>
    <w:pPr>
      <w:suppressAutoHyphens w:val="1"/>
      <w:spacing w:after="120" w:line="1" w:lineRule="atLeast"/>
      <w:ind w:left="0" w:leftChars="-1" w:rightChars="0" w:firstLine="0" w:firstLineChars="-1"/>
      <w:jc w:val="left"/>
      <w:textDirection w:val="btLr"/>
      <w:textAlignment w:val="top"/>
      <w:outlineLvl w:val="0"/>
    </w:pPr>
    <w:rPr>
      <w:rFonts w:ascii=".VnTime" w:hAnsi=".VnTime"/>
      <w:color w:val="auto"/>
      <w:w w:val="100"/>
      <w:position w:val="-1"/>
      <w:sz w:val="16"/>
      <w:szCs w:val="16"/>
      <w:effect w:val="none"/>
      <w:vertAlign w:val="baseline"/>
      <w:cs w:val="0"/>
      <w:em w:val="none"/>
      <w:lang w:bidi="ar-SA" w:eastAsia="en-US" w:val="en-US"/>
    </w:rPr>
  </w:style>
  <w:style w:type="character" w:styleId="BodyText3Char">
    <w:name w:val="Body Text 3 Char"/>
    <w:next w:val="BodyText3Char"/>
    <w:autoRedefine w:val="0"/>
    <w:hidden w:val="0"/>
    <w:qFormat w:val="0"/>
    <w:rPr>
      <w:rFonts w:ascii=".VnTime" w:hAnsi=".VnTime"/>
      <w:w w:val="100"/>
      <w:position w:val="-1"/>
      <w:sz w:val="16"/>
      <w:szCs w:val="16"/>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Heading6Char">
    <w:name w:val="Heading 6 Char"/>
    <w:next w:val="Heading6Char"/>
    <w:autoRedefine w:val="0"/>
    <w:hidden w:val="0"/>
    <w:qFormat w:val="0"/>
    <w:rPr>
      <w:b w:val="1"/>
      <w:bCs w:val="1"/>
      <w:w w:val="100"/>
      <w:position w:val="-1"/>
      <w:sz w:val="15"/>
      <w:szCs w:val="15"/>
      <w:effect w:val="none"/>
      <w:vertAlign w:val="baseline"/>
      <w:cs w:val="0"/>
      <w:em w:val="none"/>
      <w:lang/>
    </w:rPr>
  </w:style>
  <w:style w:type="character" w:styleId="Heading1Char">
    <w:name w:val="Heading 1 Char"/>
    <w:next w:val="Heading1Char"/>
    <w:autoRedefine w:val="0"/>
    <w:hidden w:val="0"/>
    <w:qFormat w:val="0"/>
    <w:rPr>
      <w:rFonts w:ascii="Cambria" w:cs="Times New Roman" w:eastAsia="Times New Roman" w:hAnsi="Cambria"/>
      <w:b w:val="1"/>
      <w:bCs w:val="1"/>
      <w:color w:val="ff00ff"/>
      <w:w w:val="100"/>
      <w:kern w:val="32"/>
      <w:position w:val="-1"/>
      <w:sz w:val="32"/>
      <w:szCs w:val="32"/>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character" w:styleId="Heading4Char">
    <w:name w:val="Heading 4 Char"/>
    <w:next w:val="Heading4Char"/>
    <w:autoRedefine w:val="0"/>
    <w:hidden w:val="0"/>
    <w:qFormat w:val="0"/>
    <w:rPr>
      <w:rFonts w:ascii="Calibri" w:cs="Times New Roman" w:eastAsia="Times New Roman" w:hAnsi="Calibri"/>
      <w:b w:val="1"/>
      <w:bCs w:val="1"/>
      <w:color w:val="ff00ff"/>
      <w:w w:val="100"/>
      <w:position w:val="-1"/>
      <w:sz w:val="28"/>
      <w:szCs w:val="28"/>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oleObject" Target="embeddings/oleObject2.bin"/><Relationship Id="rId42" Type="http://schemas.openxmlformats.org/officeDocument/2006/relationships/settings" Target="settings.xml"/><Relationship Id="rId20" Type="http://schemas.openxmlformats.org/officeDocument/2006/relationships/oleObject" Target="embeddings/oleObject14.bin"/><Relationship Id="rId41" Type="http://schemas.openxmlformats.org/officeDocument/2006/relationships/theme" Target="theme/theme1.xml"/><Relationship Id="rId44" Type="http://schemas.openxmlformats.org/officeDocument/2006/relationships/numbering" Target="numbering.xml"/><Relationship Id="rId22" Type="http://schemas.openxmlformats.org/officeDocument/2006/relationships/oleObject" Target="embeddings/oleObject12.bin"/><Relationship Id="rId43" Type="http://schemas.openxmlformats.org/officeDocument/2006/relationships/fontTable" Target="fontTable.xml"/><Relationship Id="rId21" Type="http://schemas.openxmlformats.org/officeDocument/2006/relationships/image" Target="media/image12.wmf"/><Relationship Id="rId46" Type="http://schemas.openxmlformats.org/officeDocument/2006/relationships/customXml" Target="../customXML/item1.xml"/><Relationship Id="rId24" Type="http://schemas.openxmlformats.org/officeDocument/2006/relationships/oleObject" Target="embeddings/oleObject13.bin"/><Relationship Id="rId45" Type="http://schemas.openxmlformats.org/officeDocument/2006/relationships/styles" Target="styles.xml"/><Relationship Id="rId23" Type="http://schemas.openxmlformats.org/officeDocument/2006/relationships/image" Target="media/image13.wmf"/><Relationship Id="rId1" Type="http://schemas.openxmlformats.org/officeDocument/2006/relationships/image" Target="media/image3.wmf"/><Relationship Id="rId2" Type="http://schemas.openxmlformats.org/officeDocument/2006/relationships/oleObject" Target="embeddings/oleObject3.bin"/><Relationship Id="rId3" Type="http://schemas.openxmlformats.org/officeDocument/2006/relationships/image" Target="media/image5.wmf"/><Relationship Id="rId4" Type="http://schemas.openxmlformats.org/officeDocument/2006/relationships/oleObject" Target="embeddings/oleObject5.bin"/><Relationship Id="rId9" Type="http://schemas.openxmlformats.org/officeDocument/2006/relationships/image" Target="media/image6.wmf"/><Relationship Id="rId48" Type="http://schemas.openxmlformats.org/officeDocument/2006/relationships/image" Target="media/image22.png"/><Relationship Id="rId26" Type="http://schemas.openxmlformats.org/officeDocument/2006/relationships/oleObject" Target="embeddings/oleObject15.bin"/><Relationship Id="rId47" Type="http://schemas.openxmlformats.org/officeDocument/2006/relationships/image" Target="media/image21.png"/><Relationship Id="rId25" Type="http://schemas.openxmlformats.org/officeDocument/2006/relationships/image" Target="media/image15.wmf"/><Relationship Id="rId28" Type="http://schemas.openxmlformats.org/officeDocument/2006/relationships/oleObject" Target="embeddings/oleObject16.bin"/><Relationship Id="rId27" Type="http://schemas.openxmlformats.org/officeDocument/2006/relationships/image" Target="media/image16.wmf"/><Relationship Id="rId5" Type="http://schemas.openxmlformats.org/officeDocument/2006/relationships/image" Target="media/image4.wmf"/><Relationship Id="rId6" Type="http://schemas.openxmlformats.org/officeDocument/2006/relationships/oleObject" Target="embeddings/oleObject4.bin"/><Relationship Id="rId29" Type="http://schemas.openxmlformats.org/officeDocument/2006/relationships/image" Target="media/image17.wmf"/><Relationship Id="rId7" Type="http://schemas.openxmlformats.org/officeDocument/2006/relationships/image" Target="media/image7.wmf"/><Relationship Id="rId8" Type="http://schemas.openxmlformats.org/officeDocument/2006/relationships/oleObject" Target="embeddings/oleObject7.bin"/><Relationship Id="rId31" Type="http://schemas.openxmlformats.org/officeDocument/2006/relationships/image" Target="media/image18.wmf"/><Relationship Id="rId30" Type="http://schemas.openxmlformats.org/officeDocument/2006/relationships/oleObject" Target="embeddings/oleObject17.bin"/><Relationship Id="rId11" Type="http://schemas.openxmlformats.org/officeDocument/2006/relationships/image" Target="media/image9.wmf"/><Relationship Id="rId33" Type="http://schemas.openxmlformats.org/officeDocument/2006/relationships/image" Target="media/image19.wmf"/><Relationship Id="rId10" Type="http://schemas.openxmlformats.org/officeDocument/2006/relationships/oleObject" Target="embeddings/oleObject6.bin"/><Relationship Id="rId32" Type="http://schemas.openxmlformats.org/officeDocument/2006/relationships/oleObject" Target="embeddings/oleObject18.bin"/><Relationship Id="rId13" Type="http://schemas.openxmlformats.org/officeDocument/2006/relationships/image" Target="media/image8.wmf"/><Relationship Id="rId35" Type="http://schemas.openxmlformats.org/officeDocument/2006/relationships/image" Target="media/image20.wmf"/><Relationship Id="rId12" Type="http://schemas.openxmlformats.org/officeDocument/2006/relationships/oleObject" Target="embeddings/oleObject9.bin"/><Relationship Id="rId34" Type="http://schemas.openxmlformats.org/officeDocument/2006/relationships/oleObject" Target="embeddings/oleObject19.bin"/><Relationship Id="rId15" Type="http://schemas.openxmlformats.org/officeDocument/2006/relationships/image" Target="media/image11.wmf"/><Relationship Id="rId37" Type="http://schemas.openxmlformats.org/officeDocument/2006/relationships/image" Target="media/image1.wmf"/><Relationship Id="rId14" Type="http://schemas.openxmlformats.org/officeDocument/2006/relationships/oleObject" Target="embeddings/oleObject8.bin"/><Relationship Id="rId36" Type="http://schemas.openxmlformats.org/officeDocument/2006/relationships/oleObject" Target="embeddings/oleObject20.bin"/><Relationship Id="rId17" Type="http://schemas.openxmlformats.org/officeDocument/2006/relationships/image" Target="media/image10.wmf"/><Relationship Id="rId39" Type="http://schemas.openxmlformats.org/officeDocument/2006/relationships/image" Target="media/image2.wmf"/><Relationship Id="rId16" Type="http://schemas.openxmlformats.org/officeDocument/2006/relationships/oleObject" Target="embeddings/oleObject11.bin"/><Relationship Id="rId38" Type="http://schemas.openxmlformats.org/officeDocument/2006/relationships/oleObject" Target="embeddings/oleObject1.bin"/><Relationship Id="rId19" Type="http://schemas.openxmlformats.org/officeDocument/2006/relationships/image" Target="media/image14.wmf"/><Relationship Id="rId18"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4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xYduYqEaSER8E//Di/bX4v/baA==">AMUW2mUT/okgTinTjlkqYsDmQEe58veYY6lNDq+WOhiMgI1kaAp3of0pP6p8xj6Q7SUQqoJzU2ANxK0nl8ivQHC2fhCCjDSzeJbQuSWqlI+x+LnN+JLGZG0=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2017-10-13T13:39:00Z</dcterms:created>
  <dc:creator>User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